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D5F" w:rsidRDefault="00555D5F">
      <w:pPr>
        <w:rPr>
          <w:rFonts w:eastAsia="仿宋_GB2312"/>
          <w:sz w:val="84"/>
        </w:rPr>
      </w:pPr>
      <w:bookmarkStart w:id="0" w:name="_GoBack"/>
      <w:bookmarkEnd w:id="0"/>
    </w:p>
    <w:p w:rsidR="00555D5F" w:rsidRDefault="00523CA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309880</wp:posOffset>
                </wp:positionV>
                <wp:extent cx="4679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4.4pt;height:0pt;width:36.85pt;z-index:251659264;mso-width-relative:page;mso-height-relative:page;" filled="f" stroked="t" coordsize="21600,21600" o:gfxdata="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58vG9UA&#10;AAAIAQAADwAAAAAAAAABACAAAAAiAAAAZHJzL2Rvd25yZXYueG1sUEsBAhQAFAAAAAgAh07iQAzr&#10;DOzpAQAAqwMAAA4AAAAAAAAAAQAgAAAAJAEAAGRycy9lMm9Eb2MueG1sUEsFBgAAAAAGAAYAWQEA&#10;AH8F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天津市特种设备监督检验技术研究院</w:t>
      </w:r>
    </w:p>
    <w:p w:rsidR="00555D5F" w:rsidRDefault="00523CA5">
      <w:pPr>
        <w:ind w:right="105"/>
        <w:jc w:val="right"/>
        <w:rPr>
          <w:rFonts w:eastAsia="黑体"/>
          <w:b/>
          <w:spacing w:val="40"/>
          <w:w w:val="66"/>
          <w:sz w:val="60"/>
          <w:szCs w:val="60"/>
        </w:rPr>
      </w:pPr>
      <w:r>
        <w:rPr>
          <w:rFonts w:eastAsia="黑体" w:hint="eastAsia"/>
          <w:b/>
          <w:spacing w:val="40"/>
          <w:w w:val="66"/>
          <w:sz w:val="60"/>
          <w:szCs w:val="60"/>
        </w:rPr>
        <w:t>物业管理项目</w:t>
      </w:r>
    </w:p>
    <w:p w:rsidR="00555D5F" w:rsidRDefault="00523CA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555D5F" w:rsidRDefault="00555D5F">
      <w:pPr>
        <w:ind w:right="1025"/>
        <w:jc w:val="center"/>
        <w:rPr>
          <w:rFonts w:eastAsia="黑体"/>
          <w:b/>
          <w:spacing w:val="40"/>
          <w:w w:val="66"/>
          <w:sz w:val="60"/>
          <w:szCs w:val="60"/>
        </w:rPr>
      </w:pPr>
    </w:p>
    <w:p w:rsidR="00555D5F" w:rsidRDefault="00523CA5">
      <w:pPr>
        <w:jc w:val="center"/>
        <w:rPr>
          <w:rFonts w:eastAsia="黑体"/>
          <w:b/>
          <w:spacing w:val="40"/>
          <w:w w:val="66"/>
          <w:sz w:val="15"/>
          <w:szCs w:val="15"/>
        </w:rPr>
      </w:pPr>
      <w:r>
        <w:rPr>
          <w:rFonts w:eastAsia="黑体"/>
          <w:b/>
          <w:spacing w:val="40"/>
          <w:w w:val="66"/>
          <w:sz w:val="56"/>
          <w:szCs w:val="56"/>
        </w:rPr>
        <w:t xml:space="preserve">            </w:t>
      </w:r>
    </w:p>
    <w:p w:rsidR="00555D5F" w:rsidRDefault="00523CA5">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TGPC-2025-D-0522</w:t>
      </w:r>
      <w:r>
        <w:rPr>
          <w:rFonts w:eastAsia="黑体"/>
          <w:spacing w:val="40"/>
          <w:w w:val="66"/>
          <w:sz w:val="32"/>
          <w:szCs w:val="32"/>
        </w:rPr>
        <w:t>）</w:t>
      </w:r>
    </w:p>
    <w:p w:rsidR="00555D5F" w:rsidRDefault="00555D5F">
      <w:pPr>
        <w:rPr>
          <w:sz w:val="40"/>
        </w:rPr>
      </w:pPr>
    </w:p>
    <w:p w:rsidR="00555D5F" w:rsidRDefault="00555D5F">
      <w:pPr>
        <w:rPr>
          <w:sz w:val="36"/>
        </w:rPr>
      </w:pPr>
    </w:p>
    <w:p w:rsidR="00555D5F" w:rsidRDefault="00555D5F">
      <w:pPr>
        <w:rPr>
          <w:sz w:val="36"/>
        </w:rPr>
      </w:pPr>
    </w:p>
    <w:p w:rsidR="00555D5F" w:rsidRDefault="00555D5F">
      <w:pPr>
        <w:rPr>
          <w:sz w:val="36"/>
        </w:rPr>
      </w:pPr>
    </w:p>
    <w:p w:rsidR="00555D5F" w:rsidRDefault="00555D5F">
      <w:pPr>
        <w:rPr>
          <w:sz w:val="36"/>
        </w:rPr>
      </w:pPr>
    </w:p>
    <w:p w:rsidR="00555D5F" w:rsidRDefault="00555D5F">
      <w:pPr>
        <w:rPr>
          <w:sz w:val="36"/>
        </w:rPr>
      </w:pPr>
    </w:p>
    <w:p w:rsidR="00555D5F" w:rsidRDefault="00555D5F">
      <w:pPr>
        <w:rPr>
          <w:sz w:val="36"/>
        </w:rPr>
      </w:pPr>
    </w:p>
    <w:p w:rsidR="00555D5F" w:rsidRDefault="00555D5F">
      <w:pPr>
        <w:rPr>
          <w:sz w:val="36"/>
        </w:rPr>
      </w:pPr>
    </w:p>
    <w:p w:rsidR="00555D5F" w:rsidRDefault="00555D5F">
      <w:pPr>
        <w:rPr>
          <w:sz w:val="36"/>
        </w:rPr>
      </w:pPr>
    </w:p>
    <w:p w:rsidR="00555D5F" w:rsidRDefault="00523CA5" w:rsidP="00523CA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55D5F" w:rsidRDefault="00523CA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6</w:t>
      </w:r>
    </w:p>
    <w:p w:rsidR="00555D5F" w:rsidRDefault="00555D5F">
      <w:pPr>
        <w:widowControl/>
        <w:jc w:val="left"/>
        <w:rPr>
          <w:rFonts w:eastAsia="仿宋_GB2312"/>
          <w:b/>
          <w:bCs/>
          <w:kern w:val="0"/>
          <w:sz w:val="44"/>
          <w:szCs w:val="44"/>
        </w:rPr>
      </w:pPr>
    </w:p>
    <w:p w:rsidR="00555D5F" w:rsidRDefault="00555D5F" w:rsidP="00523CA5">
      <w:pPr>
        <w:ind w:firstLineChars="100" w:firstLine="411"/>
        <w:jc w:val="center"/>
        <w:rPr>
          <w:b/>
          <w:spacing w:val="20"/>
          <w:w w:val="80"/>
          <w:sz w:val="48"/>
          <w:szCs w:val="48"/>
        </w:rPr>
        <w:sectPr w:rsidR="00555D5F">
          <w:headerReference w:type="default" r:id="rId11"/>
          <w:pgSz w:w="11906" w:h="16838"/>
          <w:pgMar w:top="1440" w:right="1797" w:bottom="1440" w:left="1797" w:header="851" w:footer="992" w:gutter="0"/>
          <w:pgNumType w:start="1"/>
          <w:cols w:space="425"/>
          <w:docGrid w:type="linesAndChars" w:linePitch="285" w:charSpace="-3449"/>
        </w:sectPr>
      </w:pPr>
    </w:p>
    <w:p w:rsidR="00555D5F" w:rsidRDefault="00523CA5" w:rsidP="00523CA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55D5F" w:rsidRDefault="00523CA5">
      <w:pPr>
        <w:spacing w:line="560" w:lineRule="exact"/>
        <w:ind w:rightChars="-73" w:right="-141"/>
        <w:rPr>
          <w:b/>
          <w:sz w:val="24"/>
        </w:rPr>
      </w:pPr>
      <w:r>
        <w:rPr>
          <w:b/>
          <w:sz w:val="24"/>
        </w:rPr>
        <w:t>第一部分</w:t>
      </w:r>
      <w:r>
        <w:rPr>
          <w:b/>
          <w:sz w:val="24"/>
        </w:rPr>
        <w:t xml:space="preserve">  </w:t>
      </w:r>
      <w:r>
        <w:rPr>
          <w:b/>
          <w:sz w:val="24"/>
        </w:rPr>
        <w:t>投标邀请函</w:t>
      </w:r>
    </w:p>
    <w:p w:rsidR="00555D5F" w:rsidRDefault="00555D5F">
      <w:pPr>
        <w:spacing w:line="560" w:lineRule="exact"/>
        <w:ind w:rightChars="-73" w:right="-141"/>
        <w:rPr>
          <w:b/>
          <w:sz w:val="24"/>
        </w:rPr>
      </w:pPr>
    </w:p>
    <w:p w:rsidR="00555D5F" w:rsidRDefault="00523CA5">
      <w:pPr>
        <w:spacing w:line="560" w:lineRule="exact"/>
        <w:ind w:rightChars="-73" w:right="-141"/>
        <w:rPr>
          <w:b/>
          <w:sz w:val="24"/>
        </w:rPr>
      </w:pPr>
      <w:r>
        <w:rPr>
          <w:b/>
          <w:sz w:val="24"/>
        </w:rPr>
        <w:t>第二部分</w:t>
      </w:r>
      <w:r>
        <w:rPr>
          <w:b/>
          <w:sz w:val="24"/>
        </w:rPr>
        <w:t xml:space="preserve">  </w:t>
      </w:r>
      <w:r>
        <w:rPr>
          <w:b/>
          <w:sz w:val="24"/>
        </w:rPr>
        <w:t>招标项目要求</w:t>
      </w:r>
    </w:p>
    <w:p w:rsidR="00555D5F" w:rsidRDefault="00555D5F">
      <w:pPr>
        <w:spacing w:line="560" w:lineRule="exact"/>
        <w:ind w:rightChars="-73" w:right="-141"/>
        <w:rPr>
          <w:b/>
          <w:sz w:val="24"/>
        </w:rPr>
      </w:pPr>
    </w:p>
    <w:p w:rsidR="00555D5F" w:rsidRDefault="00523CA5">
      <w:pPr>
        <w:spacing w:line="560" w:lineRule="exact"/>
        <w:ind w:rightChars="-73" w:right="-141"/>
        <w:rPr>
          <w:b/>
          <w:sz w:val="24"/>
        </w:rPr>
      </w:pPr>
      <w:r>
        <w:rPr>
          <w:b/>
          <w:sz w:val="24"/>
        </w:rPr>
        <w:t>第三部分</w:t>
      </w:r>
      <w:r>
        <w:rPr>
          <w:b/>
          <w:sz w:val="24"/>
        </w:rPr>
        <w:t xml:space="preserve">  </w:t>
      </w:r>
      <w:r>
        <w:rPr>
          <w:b/>
          <w:sz w:val="24"/>
        </w:rPr>
        <w:t>投标须知</w:t>
      </w:r>
    </w:p>
    <w:p w:rsidR="00555D5F" w:rsidRDefault="00555D5F">
      <w:pPr>
        <w:spacing w:line="560" w:lineRule="exact"/>
        <w:ind w:rightChars="-73" w:right="-141"/>
        <w:rPr>
          <w:sz w:val="24"/>
        </w:rPr>
      </w:pPr>
    </w:p>
    <w:p w:rsidR="00555D5F" w:rsidRDefault="00523CA5">
      <w:pPr>
        <w:spacing w:line="560" w:lineRule="exact"/>
        <w:rPr>
          <w:b/>
          <w:sz w:val="24"/>
        </w:rPr>
      </w:pPr>
      <w:r>
        <w:rPr>
          <w:b/>
          <w:sz w:val="24"/>
        </w:rPr>
        <w:t>第四部分</w:t>
      </w:r>
      <w:r>
        <w:rPr>
          <w:b/>
          <w:sz w:val="24"/>
        </w:rPr>
        <w:t xml:space="preserve">  </w:t>
      </w:r>
      <w:r>
        <w:rPr>
          <w:b/>
          <w:sz w:val="24"/>
        </w:rPr>
        <w:t>合同条款</w:t>
      </w:r>
    </w:p>
    <w:p w:rsidR="00555D5F" w:rsidRDefault="00555D5F">
      <w:pPr>
        <w:spacing w:line="560" w:lineRule="exact"/>
        <w:rPr>
          <w:sz w:val="24"/>
        </w:rPr>
      </w:pPr>
    </w:p>
    <w:p w:rsidR="00555D5F" w:rsidRDefault="00523CA5">
      <w:pPr>
        <w:spacing w:line="560" w:lineRule="exact"/>
        <w:rPr>
          <w:sz w:val="24"/>
        </w:rPr>
      </w:pPr>
      <w:r>
        <w:rPr>
          <w:b/>
          <w:sz w:val="24"/>
        </w:rPr>
        <w:t>第五部分</w:t>
      </w:r>
      <w:r>
        <w:rPr>
          <w:b/>
          <w:sz w:val="24"/>
        </w:rPr>
        <w:t xml:space="preserve">  </w:t>
      </w:r>
      <w:r>
        <w:rPr>
          <w:b/>
          <w:sz w:val="24"/>
        </w:rPr>
        <w:t>投标文件格式</w:t>
      </w:r>
    </w:p>
    <w:p w:rsidR="00555D5F" w:rsidRDefault="00555D5F">
      <w:pPr>
        <w:rPr>
          <w:sz w:val="24"/>
        </w:rPr>
      </w:pPr>
    </w:p>
    <w:p w:rsidR="00555D5F" w:rsidRDefault="00555D5F">
      <w:pPr>
        <w:rPr>
          <w:sz w:val="24"/>
        </w:rPr>
      </w:pPr>
    </w:p>
    <w:p w:rsidR="00555D5F" w:rsidRDefault="00555D5F">
      <w:pPr>
        <w:rPr>
          <w:sz w:val="24"/>
        </w:rPr>
      </w:pPr>
    </w:p>
    <w:p w:rsidR="00555D5F" w:rsidRDefault="00555D5F">
      <w:pPr>
        <w:rPr>
          <w:sz w:val="24"/>
        </w:rPr>
      </w:pPr>
    </w:p>
    <w:p w:rsidR="00555D5F" w:rsidRDefault="00555D5F">
      <w:pPr>
        <w:rPr>
          <w:sz w:val="24"/>
        </w:rPr>
      </w:pPr>
    </w:p>
    <w:p w:rsidR="00555D5F" w:rsidRDefault="00555D5F">
      <w:pPr>
        <w:rPr>
          <w:sz w:val="24"/>
        </w:rPr>
      </w:pPr>
    </w:p>
    <w:p w:rsidR="00555D5F" w:rsidRDefault="00555D5F">
      <w:pPr>
        <w:rPr>
          <w:b/>
        </w:rPr>
      </w:pPr>
    </w:p>
    <w:p w:rsidR="00555D5F" w:rsidRDefault="00555D5F">
      <w:pPr>
        <w:pStyle w:val="ac"/>
        <w:rPr>
          <w:rFonts w:ascii="Times New Roman" w:hAnsi="Times New Roman"/>
        </w:rPr>
        <w:sectPr w:rsidR="00555D5F">
          <w:pgSz w:w="11906" w:h="16838"/>
          <w:pgMar w:top="1440" w:right="1797" w:bottom="1440" w:left="1797" w:header="851" w:footer="992" w:gutter="0"/>
          <w:pgNumType w:start="1"/>
          <w:cols w:space="425"/>
          <w:docGrid w:type="linesAndChars" w:linePitch="285" w:charSpace="-3449"/>
        </w:sectPr>
      </w:pPr>
      <w:bookmarkStart w:id="1" w:name="_Toc412903614"/>
    </w:p>
    <w:p w:rsidR="00555D5F" w:rsidRDefault="00523CA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555D5F" w:rsidRDefault="00523CA5" w:rsidP="00523CA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受天津市特种设备监督检验技术研究院委托，天津市政府采购中心将以公开招标方式，对天津市特种设备监督检验技术研究院物业管理项目实施政府采购。现欢迎合格的供应商参加投标。</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（一）项目名称：</w:t>
      </w:r>
      <w:r>
        <w:rPr>
          <w:rFonts w:ascii="Times New Roman" w:eastAsiaTheme="minorEastAsia" w:hAnsi="Times New Roman" w:cs="Times New Roman" w:hint="eastAsia"/>
          <w:color w:val="auto"/>
          <w:szCs w:val="32"/>
        </w:rPr>
        <w:t>天津市特种设备监督检验技术研究院物业管理项目</w:t>
      </w:r>
      <w:r>
        <w:rPr>
          <w:rFonts w:ascii="Times New Roman" w:eastAsia="宋体" w:hAnsi="Times New Roman" w:cs="Times New Roman" w:hint="eastAsia"/>
          <w:color w:val="auto"/>
        </w:rPr>
        <w:t xml:space="preserve">  </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（二）项目编号：</w:t>
      </w:r>
      <w:r>
        <w:rPr>
          <w:rFonts w:ascii="Times New Roman" w:eastAsia="宋体" w:hAnsi="Times New Roman" w:cs="Times New Roman" w:hint="eastAsia"/>
          <w:color w:val="auto"/>
        </w:rPr>
        <w:t>TGPC-2025-D-0522</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1150000</w:t>
      </w:r>
      <w:r>
        <w:rPr>
          <w:rFonts w:ascii="Times New Roman" w:eastAsia="宋体" w:hAnsi="Times New Roman" w:cs="Times New Roman" w:hint="eastAsia"/>
          <w:color w:val="auto"/>
        </w:rPr>
        <w:t>元。</w:t>
      </w:r>
      <w:r>
        <w:rPr>
          <w:rFonts w:ascii="Times New Roman" w:eastAsia="宋体" w:hAnsi="Times New Roman" w:cs="Times New Roman" w:hint="eastAsia"/>
          <w:color w:val="auto"/>
        </w:rPr>
        <w:t xml:space="preserve"> </w:t>
      </w:r>
    </w:p>
    <w:p w:rsidR="00555D5F" w:rsidRDefault="00523CA5" w:rsidP="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555D5F" w:rsidRDefault="00523CA5" w:rsidP="00523CA5">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555D5F" w:rsidRDefault="00523CA5" w:rsidP="00523CA5">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555D5F" w:rsidRDefault="00523CA5" w:rsidP="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55D5F" w:rsidRDefault="00523CA5" w:rsidP="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555D5F" w:rsidRDefault="00523CA5" w:rsidP="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555D5F" w:rsidRDefault="00523CA5" w:rsidP="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B. </w:t>
      </w:r>
      <w:r>
        <w:rPr>
          <w:rFonts w:ascii="Times New Roman" w:eastAsia="宋体" w:hAnsi="Times New Roman" w:cs="Times New Roman" w:hint="eastAsia"/>
          <w:color w:val="auto"/>
        </w:rPr>
        <w:t>具有良好的商业信誉和健全的财务会计制度的书面声明。</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bookmarkStart w:id="4" w:name="OLE_LINK3"/>
      <w:bookmarkStart w:id="5" w:name="OLE_LINK4"/>
      <w:bookmarkEnd w:id="2"/>
      <w:bookmarkEnd w:id="3"/>
      <w:r>
        <w:rPr>
          <w:rFonts w:ascii="Times New Roman" w:eastAsiaTheme="minorEastAsia" w:hAnsi="Times New Roman" w:cs="Times New Roman" w:hint="eastAsia"/>
          <w:color w:val="auto"/>
        </w:rPr>
        <w:t>（四）本项目专门面向中小企业采购，提供《中小企业声明函》。</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55D5F" w:rsidRDefault="00523CA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55D5F" w:rsidRDefault="00523CA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55D5F" w:rsidRDefault="00523CA5">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七、网上应答时间</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9</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30</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w:t>
      </w:r>
      <w:r>
        <w:rPr>
          <w:rFonts w:ascii="Times New Roman" w:eastAsia="宋体" w:hAnsi="Times New Roman" w:cs="Times New Roman"/>
          <w:color w:val="auto"/>
        </w:rPr>
        <w:t>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天津市特种设备监督检验技术研究院</w:t>
      </w:r>
      <w:r>
        <w:rPr>
          <w:rFonts w:ascii="Times New Roman" w:eastAsia="宋体" w:hAnsi="Times New Roman" w:cs="Times New Roman" w:hint="eastAsia"/>
          <w:color w:val="auto"/>
        </w:rPr>
        <w:t xml:space="preserve"> </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天津市南开区航天道</w:t>
      </w:r>
      <w:r>
        <w:rPr>
          <w:rFonts w:ascii="Times New Roman" w:eastAsia="宋体" w:hAnsi="Times New Roman" w:cs="Times New Roman" w:hint="eastAsia"/>
          <w:color w:val="auto"/>
        </w:rPr>
        <w:t>32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王新蕾</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022-23368379 </w:t>
      </w:r>
      <w:r>
        <w:rPr>
          <w:rFonts w:ascii="Times New Roman" w:eastAsia="宋体" w:hAnsi="Times New Roman" w:cs="Times New Roman"/>
          <w:color w:val="auto"/>
        </w:rPr>
        <w:t xml:space="preserve"> </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联系部门：天津市特种设备监督检验技术研究院</w:t>
      </w:r>
      <w:r>
        <w:rPr>
          <w:rFonts w:ascii="Times New Roman" w:eastAsia="宋体" w:hAnsi="Times New Roman" w:cs="Times New Roman" w:hint="eastAsia"/>
          <w:color w:val="auto"/>
        </w:rPr>
        <w:t xml:space="preserve"> </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联系地址：天津市南开区航天道</w:t>
      </w:r>
      <w:r>
        <w:rPr>
          <w:rFonts w:ascii="Times New Roman" w:eastAsia="宋体" w:hAnsi="Times New Roman" w:cs="Times New Roman" w:hint="eastAsia"/>
          <w:color w:val="auto"/>
        </w:rPr>
        <w:t>32</w:t>
      </w:r>
      <w:r>
        <w:rPr>
          <w:rFonts w:ascii="Times New Roman" w:eastAsia="宋体" w:hAnsi="Times New Roman" w:cs="Times New Roman" w:hint="eastAsia"/>
          <w:color w:val="auto"/>
        </w:rPr>
        <w:t>号</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人：齐艳彬</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022-23368477 </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555D5F" w:rsidRDefault="00523CA5">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》和《诚信参与政府采购活动提示函》</w:t>
      </w:r>
    </w:p>
    <w:p w:rsidR="00555D5F" w:rsidRDefault="00555D5F">
      <w:pPr>
        <w:pStyle w:val="Default"/>
        <w:spacing w:line="360" w:lineRule="auto"/>
        <w:ind w:firstLineChars="200" w:firstLine="446"/>
        <w:jc w:val="both"/>
        <w:rPr>
          <w:rFonts w:ascii="Times New Roman" w:eastAsia="宋体" w:hAnsi="Times New Roman" w:cs="Times New Roman"/>
          <w:color w:val="FF0000"/>
        </w:rPr>
      </w:pPr>
    </w:p>
    <w:p w:rsidR="00555D5F" w:rsidRDefault="00555D5F">
      <w:pPr>
        <w:pStyle w:val="Default"/>
        <w:spacing w:line="360" w:lineRule="auto"/>
        <w:ind w:firstLineChars="200" w:firstLine="446"/>
        <w:jc w:val="both"/>
        <w:rPr>
          <w:rFonts w:ascii="Times New Roman" w:eastAsia="宋体" w:hAnsi="Times New Roman" w:cs="Times New Roman"/>
          <w:color w:val="auto"/>
        </w:rPr>
      </w:pPr>
    </w:p>
    <w:p w:rsidR="00555D5F" w:rsidRDefault="00555D5F">
      <w:pPr>
        <w:pStyle w:val="Default"/>
        <w:spacing w:line="360" w:lineRule="auto"/>
        <w:jc w:val="both"/>
        <w:rPr>
          <w:rFonts w:ascii="Times New Roman" w:eastAsia="宋体" w:hAnsi="Times New Roman" w:cs="Times New Roman"/>
          <w:color w:val="auto"/>
        </w:rPr>
      </w:pPr>
    </w:p>
    <w:p w:rsidR="00555D5F" w:rsidRDefault="00523CA5">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p>
    <w:p w:rsidR="00555D5F" w:rsidRDefault="00555D5F">
      <w:pPr>
        <w:pStyle w:val="Default"/>
        <w:spacing w:line="360" w:lineRule="auto"/>
        <w:ind w:right="892"/>
        <w:rPr>
          <w:rFonts w:ascii="Times New Roman" w:eastAsia="宋体" w:hAnsi="Times New Roman" w:cs="Times New Roman"/>
          <w:color w:val="auto"/>
        </w:rPr>
      </w:pPr>
    </w:p>
    <w:p w:rsidR="00555D5F" w:rsidRDefault="00523CA5">
      <w:pPr>
        <w:widowControl/>
        <w:jc w:val="left"/>
        <w:rPr>
          <w:kern w:val="0"/>
          <w:sz w:val="24"/>
          <w:szCs w:val="24"/>
        </w:rPr>
      </w:pPr>
      <w:r>
        <w:br w:type="page"/>
      </w:r>
    </w:p>
    <w:p w:rsidR="00555D5F" w:rsidRDefault="00523CA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555D5F" w:rsidRDefault="00555D5F">
      <w:pPr>
        <w:spacing w:line="360" w:lineRule="auto"/>
        <w:jc w:val="center"/>
        <w:rPr>
          <w:rFonts w:eastAsia="方正小标宋简体"/>
          <w:bCs/>
          <w:kern w:val="0"/>
          <w:sz w:val="24"/>
          <w:szCs w:val="24"/>
        </w:rPr>
      </w:pPr>
    </w:p>
    <w:p w:rsidR="00555D5F" w:rsidRDefault="00523CA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555D5F" w:rsidRDefault="00523CA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555D5F" w:rsidRDefault="00523CA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555D5F" w:rsidRDefault="00555D5F">
      <w:pPr>
        <w:spacing w:line="360" w:lineRule="auto"/>
        <w:jc w:val="center"/>
        <w:rPr>
          <w:rFonts w:eastAsia="方正小标宋简体"/>
          <w:spacing w:val="-10"/>
          <w:sz w:val="24"/>
          <w:szCs w:val="24"/>
        </w:rPr>
      </w:pPr>
    </w:p>
    <w:p w:rsidR="00555D5F" w:rsidRDefault="00555D5F">
      <w:pPr>
        <w:spacing w:line="360" w:lineRule="auto"/>
        <w:jc w:val="center"/>
        <w:rPr>
          <w:rFonts w:eastAsia="方正小标宋简体"/>
          <w:spacing w:val="-10"/>
          <w:sz w:val="24"/>
          <w:szCs w:val="24"/>
        </w:rPr>
      </w:pPr>
    </w:p>
    <w:p w:rsidR="00555D5F" w:rsidRDefault="00523CA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55D5F" w:rsidRDefault="00523CA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555D5F" w:rsidRDefault="00523CA5">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555D5F" w:rsidRDefault="00523CA5">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555D5F" w:rsidRDefault="00523CA5">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555D5F" w:rsidRDefault="00523CA5">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555D5F" w:rsidRDefault="00523CA5">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555D5F" w:rsidRDefault="00523CA5">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555D5F" w:rsidRDefault="00523CA5">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555D5F" w:rsidRDefault="00523CA5">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555D5F" w:rsidRDefault="00523CA5">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555D5F" w:rsidRDefault="00555D5F">
      <w:pPr>
        <w:spacing w:line="360" w:lineRule="exact"/>
        <w:ind w:firstLineChars="200" w:firstLine="446"/>
        <w:rPr>
          <w:rFonts w:eastAsiaTheme="minorEastAsia"/>
          <w:sz w:val="24"/>
        </w:rPr>
      </w:pPr>
    </w:p>
    <w:p w:rsidR="00555D5F" w:rsidRDefault="00523CA5">
      <w:pPr>
        <w:adjustRightInd w:val="0"/>
        <w:snapToGrid w:val="0"/>
        <w:spacing w:line="400" w:lineRule="exact"/>
        <w:jc w:val="center"/>
        <w:rPr>
          <w:b/>
          <w:sz w:val="24"/>
          <w:szCs w:val="24"/>
        </w:rPr>
      </w:pPr>
      <w:r>
        <w:rPr>
          <w:b/>
          <w:sz w:val="24"/>
          <w:szCs w:val="24"/>
        </w:rPr>
        <w:t>诚信参与政府采购活动提示函</w:t>
      </w:r>
    </w:p>
    <w:p w:rsidR="00555D5F" w:rsidRDefault="00555D5F">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555D5F" w:rsidRDefault="00523CA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55D5F" w:rsidRDefault="00555D5F">
      <w:pPr>
        <w:spacing w:line="360" w:lineRule="exact"/>
        <w:ind w:firstLineChars="200" w:firstLine="446"/>
        <w:rPr>
          <w:rFonts w:eastAsiaTheme="minorEastAsia"/>
          <w:sz w:val="24"/>
        </w:rPr>
      </w:pPr>
    </w:p>
    <w:p w:rsidR="00555D5F" w:rsidRDefault="00555D5F">
      <w:pPr>
        <w:spacing w:line="360" w:lineRule="exact"/>
        <w:ind w:firstLineChars="200" w:firstLine="609"/>
        <w:rPr>
          <w:b/>
          <w:bCs/>
          <w:kern w:val="28"/>
          <w:sz w:val="32"/>
          <w:szCs w:val="32"/>
        </w:rPr>
      </w:pPr>
    </w:p>
    <w:p w:rsidR="00555D5F" w:rsidRDefault="00523CA5">
      <w:pPr>
        <w:widowControl/>
        <w:jc w:val="left"/>
        <w:rPr>
          <w:b/>
          <w:bCs/>
          <w:kern w:val="28"/>
          <w:sz w:val="32"/>
          <w:szCs w:val="32"/>
          <w:lang w:val="zh-CN"/>
        </w:rPr>
      </w:pPr>
      <w:r>
        <w:br w:type="page"/>
      </w:r>
    </w:p>
    <w:p w:rsidR="00555D5F" w:rsidRDefault="00523CA5">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555D5F" w:rsidRDefault="00523CA5">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555D5F" w:rsidRDefault="00523CA5">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555D5F" w:rsidRDefault="00523CA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555D5F" w:rsidRDefault="00523CA5">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555D5F" w:rsidRDefault="00523CA5">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555D5F" w:rsidRDefault="00523CA5">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555D5F" w:rsidRDefault="00523CA5">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555D5F" w:rsidRDefault="00523CA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555D5F" w:rsidRDefault="00523CA5">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555D5F" w:rsidRDefault="00523CA5">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555D5F" w:rsidRDefault="00523CA5">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555D5F" w:rsidRDefault="00523CA5">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555D5F" w:rsidRDefault="00523CA5">
      <w:pPr>
        <w:autoSpaceDE w:val="0"/>
        <w:autoSpaceDN w:val="0"/>
        <w:adjustRightInd w:val="0"/>
        <w:spacing w:line="360" w:lineRule="auto"/>
        <w:ind w:firstLineChars="200" w:firstLine="446"/>
        <w:rPr>
          <w:sz w:val="24"/>
        </w:rPr>
      </w:pPr>
      <w:r>
        <w:rPr>
          <w:sz w:val="24"/>
        </w:rPr>
        <w:t>本项目不收取投标保证金和履约保证金。</w:t>
      </w:r>
    </w:p>
    <w:p w:rsidR="00555D5F" w:rsidRDefault="00523CA5">
      <w:pPr>
        <w:autoSpaceDE w:val="0"/>
        <w:autoSpaceDN w:val="0"/>
        <w:adjustRightInd w:val="0"/>
        <w:spacing w:line="360" w:lineRule="auto"/>
        <w:ind w:firstLineChars="200" w:firstLine="446"/>
        <w:rPr>
          <w:sz w:val="24"/>
        </w:rPr>
      </w:pPr>
      <w:r>
        <w:rPr>
          <w:rFonts w:hint="eastAsia"/>
          <w:sz w:val="24"/>
        </w:rPr>
        <w:t>（五）验收方法及标准</w:t>
      </w:r>
    </w:p>
    <w:p w:rsidR="00555D5F" w:rsidRDefault="00523CA5">
      <w:pPr>
        <w:autoSpaceDE w:val="0"/>
        <w:autoSpaceDN w:val="0"/>
        <w:adjustRightInd w:val="0"/>
        <w:spacing w:line="360" w:lineRule="auto"/>
        <w:ind w:firstLineChars="200" w:firstLine="446"/>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w:t>
      </w:r>
      <w:r>
        <w:rPr>
          <w:rFonts w:hint="eastAsia"/>
          <w:sz w:val="24"/>
        </w:rPr>
        <w:t>方机构参与验收。参与验收的投标人或者第三方机构的意见作为验收书的参考资料一并存档。验收结束后，应当出具验收书，列明各项服务的考核验收情况及项目总体评价，由验收双方共同签署。</w:t>
      </w:r>
    </w:p>
    <w:p w:rsidR="00555D5F" w:rsidRDefault="00523CA5">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555D5F" w:rsidRDefault="00523CA5">
      <w:pPr>
        <w:autoSpaceDE w:val="0"/>
        <w:autoSpaceDN w:val="0"/>
        <w:adjustRightInd w:val="0"/>
        <w:spacing w:line="360" w:lineRule="auto"/>
        <w:ind w:firstLineChars="200" w:firstLine="446"/>
        <w:rPr>
          <w:bCs/>
          <w:sz w:val="24"/>
        </w:rPr>
      </w:pPr>
      <w:r>
        <w:rPr>
          <w:sz w:val="24"/>
        </w:rPr>
        <w:t>二</w:t>
      </w:r>
      <w:r>
        <w:rPr>
          <w:bCs/>
          <w:sz w:val="24"/>
        </w:rPr>
        <w:t>、技术要求</w:t>
      </w:r>
    </w:p>
    <w:p w:rsidR="00555D5F" w:rsidRDefault="00523CA5">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555D5F" w:rsidRDefault="00523CA5">
      <w:pPr>
        <w:autoSpaceDE w:val="0"/>
        <w:autoSpaceDN w:val="0"/>
        <w:adjustRightInd w:val="0"/>
        <w:spacing w:line="360" w:lineRule="auto"/>
        <w:ind w:firstLineChars="200" w:firstLine="446"/>
        <w:rPr>
          <w:sz w:val="24"/>
        </w:rPr>
      </w:pPr>
      <w:r>
        <w:rPr>
          <w:rFonts w:hint="eastAsia"/>
          <w:color w:val="000000"/>
          <w:sz w:val="24"/>
        </w:rPr>
        <w:t>★</w:t>
      </w:r>
      <w:r>
        <w:rPr>
          <w:color w:val="000000"/>
          <w:sz w:val="24"/>
        </w:rPr>
        <w:t>（二）</w:t>
      </w:r>
      <w:r>
        <w:rPr>
          <w:sz w:val="24"/>
        </w:rPr>
        <w:t>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555D5F" w:rsidRDefault="00523CA5">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555D5F" w:rsidRDefault="00523CA5">
      <w:pPr>
        <w:spacing w:line="360" w:lineRule="auto"/>
        <w:ind w:firstLineChars="200" w:firstLine="446"/>
        <w:outlineLvl w:val="0"/>
        <w:rPr>
          <w:sz w:val="24"/>
        </w:rPr>
      </w:pPr>
      <w:r>
        <w:rPr>
          <w:sz w:val="24"/>
        </w:rPr>
        <w:t>（四）具体需求详见本部分项目需求书。</w:t>
      </w:r>
    </w:p>
    <w:p w:rsidR="00555D5F" w:rsidRDefault="00523CA5">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55D5F">
        <w:trPr>
          <w:trHeight w:val="285"/>
          <w:jc w:val="center"/>
        </w:trPr>
        <w:tc>
          <w:tcPr>
            <w:tcW w:w="9393" w:type="dxa"/>
            <w:gridSpan w:val="3"/>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分值</w:t>
            </w:r>
          </w:p>
        </w:tc>
      </w:tr>
      <w:tr w:rsidR="00555D5F">
        <w:trPr>
          <w:trHeight w:val="78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价格</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55D5F" w:rsidRDefault="00523CA5">
            <w:pPr>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555D5F" w:rsidRDefault="00523CA5">
            <w:pPr>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555D5F">
        <w:trPr>
          <w:trHeight w:val="70"/>
          <w:jc w:val="center"/>
        </w:trPr>
        <w:tc>
          <w:tcPr>
            <w:tcW w:w="9393" w:type="dxa"/>
            <w:gridSpan w:val="3"/>
            <w:shd w:val="clear" w:color="auto" w:fill="auto"/>
            <w:noWrap/>
            <w:vAlign w:val="center"/>
          </w:tcPr>
          <w:p w:rsidR="00555D5F" w:rsidRDefault="00523CA5">
            <w:pPr>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w:t>
            </w:r>
            <w:r>
              <w:rPr>
                <w:color w:val="000000"/>
                <w:kern w:val="0"/>
                <w:sz w:val="24"/>
                <w:szCs w:val="24"/>
              </w:rPr>
              <w:t>0</w:t>
            </w:r>
            <w:r>
              <w:rPr>
                <w:color w:val="000000"/>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分值</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完全按照以下要求提供投标人曾实施的非住宅物业管理服务业绩，提供的证明材料均不得遮挡涂黑，否则不予认定加分。</w:t>
            </w:r>
          </w:p>
          <w:p w:rsidR="00555D5F" w:rsidRDefault="00523CA5">
            <w:pPr>
              <w:spacing w:line="360" w:lineRule="auto"/>
              <w:rPr>
                <w:kern w:val="0"/>
                <w:sz w:val="24"/>
                <w:szCs w:val="24"/>
              </w:rPr>
            </w:pPr>
            <w:r>
              <w:rPr>
                <w:kern w:val="0"/>
                <w:sz w:val="24"/>
                <w:szCs w:val="24"/>
              </w:rPr>
              <w:t xml:space="preserve">A. </w:t>
            </w:r>
            <w:r>
              <w:rPr>
                <w:kern w:val="0"/>
                <w:sz w:val="24"/>
                <w:szCs w:val="24"/>
              </w:rPr>
              <w:t>合同原件扫描件。包括买卖双方名称及盖章、物业服务期限（合同服务起始日期为</w:t>
            </w:r>
            <w:r>
              <w:rPr>
                <w:kern w:val="0"/>
                <w:sz w:val="24"/>
                <w:szCs w:val="24"/>
              </w:rPr>
              <w:t>202</w:t>
            </w:r>
            <w:r>
              <w:rPr>
                <w:rFonts w:hint="eastAsia"/>
                <w:kern w:val="0"/>
                <w:sz w:val="24"/>
                <w:szCs w:val="24"/>
              </w:rPr>
              <w:t>2</w:t>
            </w:r>
            <w:r>
              <w:rPr>
                <w:kern w:val="0"/>
                <w:sz w:val="24"/>
                <w:szCs w:val="24"/>
              </w:rPr>
              <w:t>年</w:t>
            </w:r>
            <w:r>
              <w:rPr>
                <w:kern w:val="0"/>
                <w:sz w:val="24"/>
                <w:szCs w:val="24"/>
              </w:rPr>
              <w:t>1</w:t>
            </w:r>
            <w:r>
              <w:rPr>
                <w:kern w:val="0"/>
                <w:sz w:val="24"/>
                <w:szCs w:val="24"/>
              </w:rPr>
              <w:t>月</w:t>
            </w:r>
            <w:r>
              <w:rPr>
                <w:kern w:val="0"/>
                <w:sz w:val="24"/>
                <w:szCs w:val="24"/>
              </w:rPr>
              <w:t>1</w:t>
            </w:r>
            <w:r>
              <w:rPr>
                <w:kern w:val="0"/>
                <w:sz w:val="24"/>
                <w:szCs w:val="24"/>
              </w:rPr>
              <w:t>日或以后，且已经履行至少</w:t>
            </w:r>
            <w:r>
              <w:rPr>
                <w:kern w:val="0"/>
                <w:sz w:val="24"/>
                <w:szCs w:val="24"/>
              </w:rPr>
              <w:t>1</w:t>
            </w:r>
            <w:r>
              <w:rPr>
                <w:kern w:val="0"/>
                <w:sz w:val="24"/>
                <w:szCs w:val="24"/>
              </w:rPr>
              <w:t>年的时间）、物业服务内容</w:t>
            </w:r>
            <w:r>
              <w:rPr>
                <w:rFonts w:hint="eastAsia"/>
                <w:kern w:val="0"/>
                <w:sz w:val="24"/>
                <w:szCs w:val="24"/>
              </w:rPr>
              <w:t>。</w:t>
            </w:r>
          </w:p>
          <w:p w:rsidR="00555D5F" w:rsidRDefault="00523CA5">
            <w:pPr>
              <w:spacing w:line="360" w:lineRule="auto"/>
              <w:rPr>
                <w:kern w:val="0"/>
                <w:sz w:val="24"/>
                <w:szCs w:val="24"/>
              </w:rPr>
            </w:pPr>
            <w:r>
              <w:rPr>
                <w:kern w:val="0"/>
                <w:sz w:val="24"/>
                <w:szCs w:val="24"/>
              </w:rPr>
              <w:t xml:space="preserve">B. </w:t>
            </w:r>
            <w:r>
              <w:rPr>
                <w:kern w:val="0"/>
                <w:sz w:val="24"/>
                <w:szCs w:val="24"/>
              </w:rPr>
              <w:t>提供上述合同服务期限内至少一个月的服务方开具的物业费发票凭证原件扫描件。</w:t>
            </w:r>
          </w:p>
          <w:p w:rsidR="00555D5F" w:rsidRDefault="00523CA5">
            <w:pPr>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kern w:val="0"/>
                <w:sz w:val="24"/>
                <w:szCs w:val="24"/>
              </w:rPr>
              <w:t>10</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10</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投标人具备质量管理体系认证、环境管理体系认证、职业健康安全管理体系认证，提供证书扫描件。</w:t>
            </w:r>
          </w:p>
          <w:p w:rsidR="00555D5F" w:rsidRDefault="00523CA5">
            <w:pPr>
              <w:spacing w:line="360" w:lineRule="auto"/>
              <w:rPr>
                <w:kern w:val="0"/>
                <w:sz w:val="24"/>
                <w:szCs w:val="24"/>
              </w:rPr>
            </w:pPr>
            <w:r>
              <w:rPr>
                <w:kern w:val="0"/>
                <w:sz w:val="24"/>
                <w:szCs w:val="24"/>
              </w:rPr>
              <w:t>具备</w:t>
            </w:r>
            <w:r>
              <w:rPr>
                <w:kern w:val="0"/>
                <w:sz w:val="24"/>
                <w:szCs w:val="24"/>
              </w:rPr>
              <w:t>1</w:t>
            </w:r>
            <w:r>
              <w:rPr>
                <w:kern w:val="0"/>
                <w:sz w:val="24"/>
                <w:szCs w:val="24"/>
              </w:rPr>
              <w:t>个证书得</w:t>
            </w:r>
            <w:r>
              <w:rPr>
                <w:kern w:val="0"/>
                <w:sz w:val="24"/>
                <w:szCs w:val="24"/>
              </w:rPr>
              <w:t>2</w:t>
            </w:r>
            <w:r>
              <w:rPr>
                <w:kern w:val="0"/>
                <w:sz w:val="24"/>
                <w:szCs w:val="24"/>
              </w:rPr>
              <w:t>分，最高</w:t>
            </w:r>
            <w:r>
              <w:rPr>
                <w:kern w:val="0"/>
                <w:sz w:val="24"/>
                <w:szCs w:val="24"/>
              </w:rPr>
              <w:t>6</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6</w:t>
            </w:r>
          </w:p>
        </w:tc>
      </w:tr>
      <w:tr w:rsidR="00555D5F">
        <w:trPr>
          <w:trHeight w:val="9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派驻项目经理评价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555D5F" w:rsidRDefault="00523CA5">
            <w:pPr>
              <w:spacing w:line="360" w:lineRule="auto"/>
              <w:rPr>
                <w:kern w:val="0"/>
                <w:sz w:val="24"/>
                <w:szCs w:val="24"/>
              </w:rPr>
            </w:pPr>
            <w:r>
              <w:rPr>
                <w:kern w:val="0"/>
                <w:sz w:val="24"/>
                <w:szCs w:val="24"/>
              </w:rPr>
              <w:t>（</w:t>
            </w:r>
            <w:r>
              <w:rPr>
                <w:kern w:val="0"/>
                <w:sz w:val="24"/>
                <w:szCs w:val="24"/>
              </w:rPr>
              <w:t>1</w:t>
            </w:r>
            <w:r>
              <w:rPr>
                <w:kern w:val="0"/>
                <w:sz w:val="24"/>
                <w:szCs w:val="24"/>
              </w:rPr>
              <w:t>）提供项目经理</w:t>
            </w:r>
            <w:r>
              <w:rPr>
                <w:rFonts w:hint="eastAsia"/>
                <w:kern w:val="0"/>
                <w:sz w:val="24"/>
                <w:szCs w:val="24"/>
              </w:rPr>
              <w:t>大学本科或以上</w:t>
            </w:r>
            <w:r>
              <w:rPr>
                <w:kern w:val="0"/>
                <w:sz w:val="24"/>
                <w:szCs w:val="24"/>
              </w:rPr>
              <w:t>毕业证书扫描件，且性别年龄满足招标文件要求：</w:t>
            </w:r>
            <w:r>
              <w:rPr>
                <w:kern w:val="0"/>
                <w:sz w:val="24"/>
                <w:szCs w:val="24"/>
              </w:rPr>
              <w:t>2</w:t>
            </w:r>
            <w:r>
              <w:rPr>
                <w:kern w:val="0"/>
                <w:sz w:val="24"/>
                <w:szCs w:val="24"/>
              </w:rPr>
              <w:t>分，其他：</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w:t>
            </w:r>
            <w:r>
              <w:rPr>
                <w:kern w:val="0"/>
                <w:sz w:val="24"/>
                <w:szCs w:val="24"/>
              </w:rPr>
              <w:t>2</w:t>
            </w:r>
            <w:r>
              <w:rPr>
                <w:kern w:val="0"/>
                <w:sz w:val="24"/>
                <w:szCs w:val="24"/>
              </w:rPr>
              <w:t>）提供项目经理用户服务证明扫描件（加盖用户单位公章），用户服务证明能表明该项目经理具备</w:t>
            </w:r>
            <w:r>
              <w:rPr>
                <w:rFonts w:hint="eastAsia"/>
                <w:kern w:val="0"/>
                <w:sz w:val="24"/>
                <w:szCs w:val="24"/>
              </w:rPr>
              <w:t>5</w:t>
            </w:r>
            <w:r>
              <w:rPr>
                <w:kern w:val="0"/>
                <w:sz w:val="24"/>
                <w:szCs w:val="24"/>
              </w:rPr>
              <w:t>年</w:t>
            </w:r>
            <w:r>
              <w:rPr>
                <w:rFonts w:hint="eastAsia"/>
                <w:kern w:val="0"/>
                <w:sz w:val="24"/>
                <w:szCs w:val="24"/>
              </w:rPr>
              <w:t>或</w:t>
            </w:r>
            <w:r>
              <w:rPr>
                <w:kern w:val="0"/>
                <w:sz w:val="24"/>
                <w:szCs w:val="24"/>
              </w:rPr>
              <w:t>以上非住宅物业管理经验的，且性别年龄满足招标文件要求：</w:t>
            </w:r>
            <w:r>
              <w:rPr>
                <w:kern w:val="0"/>
                <w:sz w:val="24"/>
                <w:szCs w:val="24"/>
              </w:rPr>
              <w:t>2</w:t>
            </w:r>
            <w:r>
              <w:rPr>
                <w:kern w:val="0"/>
                <w:sz w:val="24"/>
                <w:szCs w:val="24"/>
              </w:rPr>
              <w:t>分，其他：</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3</w:t>
            </w:r>
            <w:r>
              <w:rPr>
                <w:kern w:val="0"/>
                <w:sz w:val="24"/>
                <w:szCs w:val="24"/>
              </w:rPr>
              <w:t>）提供项目经理</w:t>
            </w:r>
            <w:r>
              <w:rPr>
                <w:sz w:val="24"/>
                <w:szCs w:val="24"/>
              </w:rPr>
              <w:t>卫生防疫部门或医疗机构颁发的健康证</w:t>
            </w:r>
            <w:r>
              <w:rPr>
                <w:kern w:val="0"/>
                <w:sz w:val="24"/>
                <w:szCs w:val="24"/>
              </w:rPr>
              <w:t>扫描件，且性别年龄满足招标文件要求：</w:t>
            </w:r>
            <w:r>
              <w:rPr>
                <w:kern w:val="0"/>
                <w:sz w:val="24"/>
                <w:szCs w:val="24"/>
              </w:rPr>
              <w:t>2</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6</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派驻服务人员评价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w:t>
            </w:r>
            <w:r>
              <w:rPr>
                <w:kern w:val="0"/>
                <w:sz w:val="24"/>
                <w:szCs w:val="24"/>
              </w:rPr>
              <w:t>1</w:t>
            </w:r>
            <w:r>
              <w:rPr>
                <w:kern w:val="0"/>
                <w:sz w:val="24"/>
                <w:szCs w:val="24"/>
              </w:rPr>
              <w:t>）</w:t>
            </w:r>
            <w:r>
              <w:rPr>
                <w:sz w:val="24"/>
                <w:szCs w:val="24"/>
              </w:rPr>
              <w:t>工程组主管</w:t>
            </w:r>
            <w:r>
              <w:rPr>
                <w:kern w:val="0"/>
                <w:sz w:val="24"/>
                <w:szCs w:val="24"/>
              </w:rPr>
              <w:t>：提供</w:t>
            </w:r>
            <w:r>
              <w:rPr>
                <w:sz w:val="24"/>
                <w:szCs w:val="24"/>
              </w:rPr>
              <w:t>特种作业操作证（高压电工作业）、特种作业操作证（高处作业）和卫生防疫部门或医疗机构颁发的健康证</w:t>
            </w:r>
            <w:r>
              <w:rPr>
                <w:kern w:val="0"/>
                <w:sz w:val="24"/>
                <w:szCs w:val="24"/>
              </w:rPr>
              <w:t>扫描件且性别年龄满足招标文件要求，每个合格的人员得</w:t>
            </w:r>
            <w:r>
              <w:rPr>
                <w:rFonts w:hint="eastAsia"/>
                <w:kern w:val="0"/>
                <w:sz w:val="24"/>
                <w:szCs w:val="24"/>
              </w:rPr>
              <w:t>2</w:t>
            </w:r>
            <w:r>
              <w:rPr>
                <w:kern w:val="0"/>
                <w:sz w:val="24"/>
                <w:szCs w:val="24"/>
              </w:rPr>
              <w:t>分，最多</w:t>
            </w:r>
            <w:r>
              <w:rPr>
                <w:rFonts w:hint="eastAsia"/>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w:t>
            </w:r>
            <w:r>
              <w:rPr>
                <w:kern w:val="0"/>
                <w:sz w:val="24"/>
                <w:szCs w:val="24"/>
              </w:rPr>
              <w:t>2</w:t>
            </w:r>
            <w:r>
              <w:rPr>
                <w:kern w:val="0"/>
                <w:sz w:val="24"/>
                <w:szCs w:val="24"/>
              </w:rPr>
              <w:t>）</w:t>
            </w:r>
            <w:r>
              <w:rPr>
                <w:sz w:val="24"/>
                <w:szCs w:val="24"/>
              </w:rPr>
              <w:t>工程组主管</w:t>
            </w:r>
            <w:r>
              <w:rPr>
                <w:kern w:val="0"/>
                <w:sz w:val="24"/>
                <w:szCs w:val="24"/>
              </w:rPr>
              <w:t>：提供上述人员（已提供</w:t>
            </w:r>
            <w:r>
              <w:rPr>
                <w:rFonts w:hint="eastAsia"/>
                <w:kern w:val="0"/>
                <w:sz w:val="24"/>
                <w:szCs w:val="24"/>
              </w:rPr>
              <w:t>（</w:t>
            </w:r>
            <w:r>
              <w:rPr>
                <w:rFonts w:hint="eastAsia"/>
                <w:kern w:val="0"/>
                <w:sz w:val="24"/>
                <w:szCs w:val="24"/>
              </w:rPr>
              <w:t>1</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3</w:t>
            </w:r>
            <w:r>
              <w:rPr>
                <w:kern w:val="0"/>
                <w:sz w:val="24"/>
                <w:szCs w:val="24"/>
              </w:rPr>
              <w:t>）</w:t>
            </w:r>
            <w:r>
              <w:rPr>
                <w:sz w:val="24"/>
                <w:szCs w:val="24"/>
              </w:rPr>
              <w:t>工程维修工</w:t>
            </w:r>
            <w:r>
              <w:rPr>
                <w:kern w:val="0"/>
                <w:sz w:val="24"/>
                <w:szCs w:val="24"/>
              </w:rPr>
              <w:t>：提供</w:t>
            </w:r>
            <w:r>
              <w:rPr>
                <w:sz w:val="24"/>
                <w:szCs w:val="24"/>
              </w:rPr>
              <w:t>特种作业操作证（低压电工作业）、特种作业操作证（高处作业）和卫生防疫部门或医疗机构颁发的健康证</w:t>
            </w:r>
            <w:r>
              <w:rPr>
                <w:kern w:val="0"/>
                <w:sz w:val="24"/>
                <w:szCs w:val="24"/>
              </w:rPr>
              <w:t>扫描件且性别年龄满足招标文件要求，每个合格的人员得</w:t>
            </w:r>
            <w:r>
              <w:rPr>
                <w:rFonts w:hint="eastAsia"/>
                <w:kern w:val="0"/>
                <w:sz w:val="24"/>
                <w:szCs w:val="24"/>
              </w:rPr>
              <w:t>2</w:t>
            </w:r>
            <w:r>
              <w:rPr>
                <w:kern w:val="0"/>
                <w:sz w:val="24"/>
                <w:szCs w:val="24"/>
              </w:rPr>
              <w:t>分，最多</w:t>
            </w:r>
            <w:r>
              <w:rPr>
                <w:rFonts w:hint="eastAsia"/>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4</w:t>
            </w:r>
            <w:r>
              <w:rPr>
                <w:kern w:val="0"/>
                <w:sz w:val="24"/>
                <w:szCs w:val="24"/>
              </w:rPr>
              <w:t>）</w:t>
            </w:r>
            <w:r>
              <w:rPr>
                <w:sz w:val="24"/>
                <w:szCs w:val="24"/>
              </w:rPr>
              <w:t>工程维修工</w:t>
            </w:r>
            <w:r>
              <w:rPr>
                <w:kern w:val="0"/>
                <w:sz w:val="24"/>
                <w:szCs w:val="24"/>
              </w:rPr>
              <w:t>：提供上述人员（已提供</w:t>
            </w:r>
            <w:r>
              <w:rPr>
                <w:rFonts w:hint="eastAsia"/>
                <w:kern w:val="0"/>
                <w:sz w:val="24"/>
                <w:szCs w:val="24"/>
              </w:rPr>
              <w:t>（</w:t>
            </w:r>
            <w:r>
              <w:rPr>
                <w:rFonts w:hint="eastAsia"/>
                <w:kern w:val="0"/>
                <w:sz w:val="24"/>
                <w:szCs w:val="24"/>
              </w:rPr>
              <w:t>3</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5</w:t>
            </w:r>
            <w:r>
              <w:rPr>
                <w:kern w:val="0"/>
                <w:sz w:val="24"/>
                <w:szCs w:val="24"/>
              </w:rPr>
              <w:t>）</w:t>
            </w:r>
            <w:r>
              <w:rPr>
                <w:sz w:val="24"/>
                <w:szCs w:val="24"/>
              </w:rPr>
              <w:t>秩序维护员（门岗）</w:t>
            </w:r>
            <w:r>
              <w:rPr>
                <w:kern w:val="0"/>
                <w:sz w:val="24"/>
                <w:szCs w:val="24"/>
              </w:rPr>
              <w:t>：提供</w:t>
            </w:r>
            <w:r>
              <w:rPr>
                <w:sz w:val="24"/>
                <w:szCs w:val="24"/>
              </w:rPr>
              <w:t>公安机关盖章的保安员证和卫生防疫部门或医疗机构颁发的健康证</w:t>
            </w:r>
            <w:r>
              <w:rPr>
                <w:kern w:val="0"/>
                <w:sz w:val="24"/>
                <w:szCs w:val="24"/>
              </w:rPr>
              <w:t>扫描件且性别年龄满足招标文件要求，每个合格的人员得</w:t>
            </w:r>
            <w:r>
              <w:rPr>
                <w:rFonts w:hint="eastAsia"/>
                <w:kern w:val="0"/>
                <w:sz w:val="24"/>
                <w:szCs w:val="24"/>
              </w:rPr>
              <w:t>2</w:t>
            </w:r>
            <w:r>
              <w:rPr>
                <w:kern w:val="0"/>
                <w:sz w:val="24"/>
                <w:szCs w:val="24"/>
              </w:rPr>
              <w:t>分，最多</w:t>
            </w:r>
            <w:r>
              <w:rPr>
                <w:rFonts w:hint="eastAsia"/>
                <w:kern w:val="0"/>
                <w:sz w:val="24"/>
                <w:szCs w:val="24"/>
              </w:rPr>
              <w:t>6</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6</w:t>
            </w:r>
            <w:r>
              <w:rPr>
                <w:kern w:val="0"/>
                <w:sz w:val="24"/>
                <w:szCs w:val="24"/>
              </w:rPr>
              <w:t>）</w:t>
            </w:r>
            <w:r>
              <w:rPr>
                <w:sz w:val="24"/>
                <w:szCs w:val="24"/>
              </w:rPr>
              <w:t>秩序维护员（门岗）</w:t>
            </w:r>
            <w:r>
              <w:rPr>
                <w:kern w:val="0"/>
                <w:sz w:val="24"/>
                <w:szCs w:val="24"/>
              </w:rPr>
              <w:t>：提供上述人员（已提供</w:t>
            </w:r>
            <w:r>
              <w:rPr>
                <w:rFonts w:hint="eastAsia"/>
                <w:kern w:val="0"/>
                <w:sz w:val="24"/>
                <w:szCs w:val="24"/>
              </w:rPr>
              <w:t>（</w:t>
            </w:r>
            <w:r>
              <w:rPr>
                <w:rFonts w:hint="eastAsia"/>
                <w:kern w:val="0"/>
                <w:sz w:val="24"/>
                <w:szCs w:val="24"/>
              </w:rPr>
              <w:t>5</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7</w:t>
            </w:r>
            <w:r>
              <w:rPr>
                <w:kern w:val="0"/>
                <w:sz w:val="24"/>
                <w:szCs w:val="24"/>
              </w:rPr>
              <w:t>）</w:t>
            </w:r>
            <w:r>
              <w:rPr>
                <w:sz w:val="24"/>
                <w:szCs w:val="24"/>
              </w:rPr>
              <w:t>消防监控员</w:t>
            </w:r>
            <w:r>
              <w:rPr>
                <w:kern w:val="0"/>
                <w:sz w:val="24"/>
                <w:szCs w:val="24"/>
              </w:rPr>
              <w:t>：提供</w:t>
            </w:r>
            <w:r>
              <w:rPr>
                <w:sz w:val="24"/>
                <w:szCs w:val="24"/>
              </w:rPr>
              <w:t>职业资格证书（建（构）筑物消防员或消防设施操作员）和卫生防疫部门或医疗机构颁发的健康证</w:t>
            </w:r>
            <w:r>
              <w:rPr>
                <w:kern w:val="0"/>
                <w:sz w:val="24"/>
                <w:szCs w:val="24"/>
              </w:rPr>
              <w:t>扫描件且性别年龄满足招标文件要求，每个合格的人员得</w:t>
            </w:r>
            <w:r>
              <w:rPr>
                <w:rFonts w:hint="eastAsia"/>
                <w:kern w:val="0"/>
                <w:sz w:val="24"/>
                <w:szCs w:val="24"/>
              </w:rPr>
              <w:t>2</w:t>
            </w:r>
            <w:r>
              <w:rPr>
                <w:kern w:val="0"/>
                <w:sz w:val="24"/>
                <w:szCs w:val="24"/>
              </w:rPr>
              <w:t>分，最多</w:t>
            </w:r>
            <w:r>
              <w:rPr>
                <w:rFonts w:hint="eastAsia"/>
                <w:kern w:val="0"/>
                <w:sz w:val="24"/>
                <w:szCs w:val="24"/>
              </w:rPr>
              <w:t>8</w:t>
            </w:r>
            <w:r>
              <w:rPr>
                <w:kern w:val="0"/>
                <w:sz w:val="24"/>
                <w:szCs w:val="24"/>
              </w:rPr>
              <w:t>分；</w:t>
            </w:r>
          </w:p>
          <w:p w:rsidR="00555D5F" w:rsidRDefault="00523CA5">
            <w:pPr>
              <w:spacing w:line="360" w:lineRule="auto"/>
              <w:rPr>
                <w:kern w:val="0"/>
                <w:sz w:val="24"/>
                <w:szCs w:val="24"/>
              </w:rPr>
            </w:pPr>
            <w:r>
              <w:rPr>
                <w:kern w:val="0"/>
                <w:sz w:val="24"/>
                <w:szCs w:val="24"/>
              </w:rPr>
              <w:t>（</w:t>
            </w:r>
            <w:r>
              <w:rPr>
                <w:rFonts w:hint="eastAsia"/>
                <w:kern w:val="0"/>
                <w:sz w:val="24"/>
                <w:szCs w:val="24"/>
              </w:rPr>
              <w:t>8</w:t>
            </w:r>
            <w:r>
              <w:rPr>
                <w:kern w:val="0"/>
                <w:sz w:val="24"/>
                <w:szCs w:val="24"/>
              </w:rPr>
              <w:t>）</w:t>
            </w:r>
            <w:r>
              <w:rPr>
                <w:sz w:val="24"/>
                <w:szCs w:val="24"/>
              </w:rPr>
              <w:t>消防监控员</w:t>
            </w:r>
            <w:r>
              <w:rPr>
                <w:kern w:val="0"/>
                <w:sz w:val="24"/>
                <w:szCs w:val="24"/>
              </w:rPr>
              <w:t>：提供上述人员（已提供</w:t>
            </w:r>
            <w:r>
              <w:rPr>
                <w:rFonts w:hint="eastAsia"/>
                <w:kern w:val="0"/>
                <w:sz w:val="24"/>
                <w:szCs w:val="24"/>
              </w:rPr>
              <w:t>（</w:t>
            </w:r>
            <w:r>
              <w:rPr>
                <w:rFonts w:hint="eastAsia"/>
                <w:kern w:val="0"/>
                <w:sz w:val="24"/>
                <w:szCs w:val="24"/>
              </w:rPr>
              <w:t>7</w:t>
            </w:r>
            <w:r>
              <w:rPr>
                <w:rFonts w:hint="eastAsia"/>
                <w:kern w:val="0"/>
                <w:sz w:val="24"/>
                <w:szCs w:val="24"/>
              </w:rPr>
              <w:t>）项</w:t>
            </w:r>
            <w:r>
              <w:rPr>
                <w:kern w:val="0"/>
                <w:sz w:val="24"/>
                <w:szCs w:val="24"/>
              </w:rPr>
              <w:t>合格证书扫描件的）开标日当月或上一月由投标单位或其分公司缴纳社会保险证明扫描件，每个合格的人员社保证明扫描件得</w:t>
            </w:r>
            <w:r>
              <w:rPr>
                <w:kern w:val="0"/>
                <w:sz w:val="24"/>
                <w:szCs w:val="24"/>
              </w:rPr>
              <w:t>1</w:t>
            </w:r>
            <w:r>
              <w:rPr>
                <w:kern w:val="0"/>
                <w:sz w:val="24"/>
                <w:szCs w:val="24"/>
              </w:rPr>
              <w:t>分，最多</w:t>
            </w:r>
            <w:r>
              <w:rPr>
                <w:rFonts w:hint="eastAsia"/>
                <w:kern w:val="0"/>
                <w:sz w:val="24"/>
                <w:szCs w:val="24"/>
              </w:rPr>
              <w:t>4</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27</w:t>
            </w:r>
          </w:p>
        </w:tc>
      </w:tr>
      <w:tr w:rsidR="00555D5F">
        <w:trPr>
          <w:trHeight w:val="509"/>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5</w:t>
            </w:r>
          </w:p>
        </w:tc>
        <w:tc>
          <w:tcPr>
            <w:tcW w:w="1419" w:type="dxa"/>
            <w:shd w:val="clear" w:color="auto" w:fill="auto"/>
            <w:vAlign w:val="center"/>
          </w:tcPr>
          <w:p w:rsidR="00555D5F" w:rsidRDefault="00523CA5">
            <w:pPr>
              <w:spacing w:line="360" w:lineRule="auto"/>
              <w:jc w:val="center"/>
              <w:rPr>
                <w:kern w:val="0"/>
                <w:sz w:val="24"/>
                <w:szCs w:val="24"/>
              </w:rPr>
            </w:pPr>
            <w:r>
              <w:rPr>
                <w:color w:val="000000" w:themeColor="text1"/>
                <w:sz w:val="24"/>
                <w:szCs w:val="24"/>
              </w:rPr>
              <w:t>人员培训方案</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人员培训方案应包含培训计划、培训方式、培训目标、言行规范、仪表仪容、公众形象等。</w:t>
            </w:r>
          </w:p>
          <w:p w:rsidR="00555D5F" w:rsidRDefault="00523CA5">
            <w:pPr>
              <w:spacing w:line="360" w:lineRule="auto"/>
              <w:rPr>
                <w:kern w:val="0"/>
                <w:sz w:val="24"/>
                <w:szCs w:val="24"/>
              </w:rPr>
            </w:pPr>
            <w:r>
              <w:rPr>
                <w:kern w:val="0"/>
                <w:sz w:val="24"/>
                <w:szCs w:val="24"/>
              </w:rPr>
              <w:t>每提供上述</w:t>
            </w:r>
            <w:r>
              <w:rPr>
                <w:kern w:val="0"/>
                <w:sz w:val="24"/>
                <w:szCs w:val="24"/>
              </w:rPr>
              <w:t>1</w:t>
            </w:r>
            <w:r>
              <w:rPr>
                <w:kern w:val="0"/>
                <w:sz w:val="24"/>
                <w:szCs w:val="24"/>
              </w:rPr>
              <w:t>项内容的得</w:t>
            </w:r>
            <w:r>
              <w:rPr>
                <w:rFonts w:hint="eastAsia"/>
                <w:kern w:val="0"/>
                <w:sz w:val="24"/>
                <w:szCs w:val="24"/>
              </w:rPr>
              <w:t>1</w:t>
            </w:r>
            <w:r>
              <w:rPr>
                <w:kern w:val="0"/>
                <w:sz w:val="24"/>
                <w:szCs w:val="24"/>
              </w:rPr>
              <w:t>分，最多</w:t>
            </w:r>
            <w:r>
              <w:rPr>
                <w:rFonts w:hint="eastAsia"/>
                <w:kern w:val="0"/>
                <w:sz w:val="24"/>
                <w:szCs w:val="24"/>
              </w:rPr>
              <w:t>6</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6</w:t>
            </w:r>
          </w:p>
        </w:tc>
      </w:tr>
      <w:tr w:rsidR="00555D5F">
        <w:trPr>
          <w:trHeight w:val="515"/>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6</w:t>
            </w:r>
          </w:p>
        </w:tc>
        <w:tc>
          <w:tcPr>
            <w:tcW w:w="1419" w:type="dxa"/>
            <w:shd w:val="clear" w:color="auto" w:fill="auto"/>
            <w:vAlign w:val="center"/>
          </w:tcPr>
          <w:p w:rsidR="00555D5F" w:rsidRDefault="00523CA5">
            <w:pPr>
              <w:spacing w:line="360" w:lineRule="auto"/>
              <w:jc w:val="center"/>
              <w:rPr>
                <w:color w:val="000000" w:themeColor="text1"/>
                <w:sz w:val="24"/>
                <w:szCs w:val="24"/>
              </w:rPr>
            </w:pPr>
            <w:r>
              <w:rPr>
                <w:kern w:val="0"/>
                <w:sz w:val="24"/>
                <w:szCs w:val="24"/>
              </w:rPr>
              <w:t>保洁耗材评价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提供具有检测资质的第三方检测机构出具的针对拟投入本项目保洁耗材的</w:t>
            </w:r>
            <w:r>
              <w:rPr>
                <w:kern w:val="0"/>
                <w:sz w:val="24"/>
                <w:szCs w:val="24"/>
              </w:rPr>
              <w:t>CMA</w:t>
            </w:r>
            <w:r>
              <w:rPr>
                <w:kern w:val="0"/>
                <w:sz w:val="24"/>
                <w:szCs w:val="24"/>
              </w:rPr>
              <w:t>检测报告扫描件，每个合格的扫描件得</w:t>
            </w:r>
            <w:r>
              <w:rPr>
                <w:rFonts w:hint="eastAsia"/>
                <w:kern w:val="0"/>
                <w:sz w:val="24"/>
                <w:szCs w:val="24"/>
              </w:rPr>
              <w:t>1</w:t>
            </w:r>
            <w:r>
              <w:rPr>
                <w:kern w:val="0"/>
                <w:sz w:val="24"/>
                <w:szCs w:val="24"/>
              </w:rPr>
              <w:t>分，最多</w:t>
            </w:r>
            <w:r>
              <w:rPr>
                <w:rFonts w:hint="eastAsia"/>
                <w:kern w:val="0"/>
                <w:sz w:val="24"/>
                <w:szCs w:val="24"/>
              </w:rPr>
              <w:t>2</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2</w:t>
            </w:r>
          </w:p>
        </w:tc>
      </w:tr>
      <w:tr w:rsidR="00555D5F">
        <w:trPr>
          <w:trHeight w:val="371"/>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7</w:t>
            </w:r>
          </w:p>
        </w:tc>
        <w:tc>
          <w:tcPr>
            <w:tcW w:w="1419" w:type="dxa"/>
            <w:shd w:val="clear" w:color="auto" w:fill="auto"/>
            <w:vAlign w:val="center"/>
          </w:tcPr>
          <w:p w:rsidR="00555D5F" w:rsidRDefault="00523CA5">
            <w:pPr>
              <w:spacing w:line="360" w:lineRule="auto"/>
              <w:jc w:val="center"/>
              <w:rPr>
                <w:color w:val="000000" w:themeColor="text1"/>
                <w:sz w:val="24"/>
                <w:szCs w:val="24"/>
              </w:rPr>
            </w:pPr>
            <w:r>
              <w:rPr>
                <w:color w:val="000000" w:themeColor="text1"/>
                <w:sz w:val="24"/>
                <w:szCs w:val="24"/>
              </w:rPr>
              <w:t>投标人承诺评价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承诺完全满足招标文件</w:t>
            </w:r>
            <w:r>
              <w:rPr>
                <w:kern w:val="0"/>
                <w:sz w:val="24"/>
                <w:szCs w:val="24"/>
              </w:rPr>
              <w:t>“</w:t>
            </w:r>
            <w:r>
              <w:rPr>
                <w:kern w:val="0"/>
                <w:sz w:val="24"/>
                <w:szCs w:val="24"/>
              </w:rPr>
              <w:t>报价要求</w:t>
            </w:r>
            <w:r>
              <w:rPr>
                <w:kern w:val="0"/>
                <w:sz w:val="24"/>
                <w:szCs w:val="24"/>
              </w:rPr>
              <w:t>”</w:t>
            </w:r>
            <w:r>
              <w:rPr>
                <w:kern w:val="0"/>
                <w:sz w:val="24"/>
                <w:szCs w:val="24"/>
              </w:rPr>
              <w:t>、</w:t>
            </w:r>
            <w:r>
              <w:rPr>
                <w:kern w:val="0"/>
                <w:sz w:val="24"/>
                <w:szCs w:val="24"/>
              </w:rPr>
              <w:t>“</w:t>
            </w:r>
            <w:r>
              <w:rPr>
                <w:kern w:val="0"/>
                <w:sz w:val="24"/>
                <w:szCs w:val="24"/>
              </w:rPr>
              <w:t>时间地点要求</w:t>
            </w:r>
            <w:r>
              <w:rPr>
                <w:kern w:val="0"/>
                <w:sz w:val="24"/>
                <w:szCs w:val="24"/>
              </w:rPr>
              <w:t>”</w:t>
            </w:r>
            <w:r>
              <w:rPr>
                <w:kern w:val="0"/>
                <w:sz w:val="24"/>
                <w:szCs w:val="24"/>
              </w:rPr>
              <w:t>、</w:t>
            </w:r>
            <w:r>
              <w:rPr>
                <w:kern w:val="0"/>
                <w:sz w:val="24"/>
                <w:szCs w:val="24"/>
              </w:rPr>
              <w:t>“</w:t>
            </w:r>
            <w:r>
              <w:rPr>
                <w:kern w:val="0"/>
                <w:sz w:val="24"/>
                <w:szCs w:val="24"/>
              </w:rPr>
              <w:t>付款方式要求</w:t>
            </w:r>
            <w:r>
              <w:rPr>
                <w:kern w:val="0"/>
                <w:sz w:val="24"/>
                <w:szCs w:val="24"/>
              </w:rPr>
              <w:t>”</w:t>
            </w:r>
            <w:r>
              <w:rPr>
                <w:kern w:val="0"/>
                <w:sz w:val="24"/>
                <w:szCs w:val="24"/>
              </w:rPr>
              <w:t>和技术要求中非</w:t>
            </w:r>
            <w:r>
              <w:rPr>
                <w:kern w:val="0"/>
                <w:sz w:val="24"/>
                <w:szCs w:val="24"/>
              </w:rPr>
              <w:t>“★”</w:t>
            </w:r>
            <w:r>
              <w:rPr>
                <w:kern w:val="0"/>
                <w:sz w:val="24"/>
                <w:szCs w:val="24"/>
              </w:rPr>
              <w:t>号要求的：</w:t>
            </w:r>
            <w:r>
              <w:rPr>
                <w:rFonts w:hint="eastAsia"/>
                <w:kern w:val="0"/>
                <w:sz w:val="24"/>
                <w:szCs w:val="24"/>
              </w:rPr>
              <w:t>3</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rFonts w:hint="eastAsia"/>
                <w:color w:val="000000"/>
                <w:kern w:val="0"/>
                <w:sz w:val="24"/>
                <w:szCs w:val="24"/>
              </w:rPr>
              <w:t>3</w:t>
            </w:r>
          </w:p>
        </w:tc>
      </w:tr>
      <w:tr w:rsidR="00555D5F">
        <w:trPr>
          <w:trHeight w:val="204"/>
          <w:jc w:val="center"/>
        </w:trPr>
        <w:tc>
          <w:tcPr>
            <w:tcW w:w="9393" w:type="dxa"/>
            <w:gridSpan w:val="3"/>
            <w:shd w:val="clear" w:color="auto" w:fill="auto"/>
            <w:noWrap/>
            <w:vAlign w:val="center"/>
          </w:tcPr>
          <w:p w:rsidR="00555D5F" w:rsidRDefault="00523CA5">
            <w:pPr>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30</w:t>
            </w:r>
            <w:r>
              <w:rPr>
                <w:kern w:val="0"/>
                <w:sz w:val="24"/>
                <w:szCs w:val="24"/>
              </w:rPr>
              <w:t>分）</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分值</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至少包含各岗位投入人员数量、各岗位内部人员安排配置方案</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555D5F" w:rsidRDefault="00523CA5">
            <w:pPr>
              <w:spacing w:line="360" w:lineRule="auto"/>
              <w:jc w:val="center"/>
              <w:rPr>
                <w:kern w:val="0"/>
                <w:sz w:val="24"/>
                <w:szCs w:val="24"/>
              </w:rPr>
            </w:pPr>
            <w:r>
              <w:rPr>
                <w:color w:val="000000" w:themeColor="text1"/>
                <w:sz w:val="24"/>
                <w:szCs w:val="24"/>
              </w:rPr>
              <w:t>针对本项目特点的专业化管理方案评价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至少包含针对本项目的保洁、秩序维护、</w:t>
            </w:r>
            <w:r>
              <w:rPr>
                <w:rFonts w:hint="eastAsia"/>
                <w:kern w:val="0"/>
                <w:sz w:val="24"/>
                <w:szCs w:val="24"/>
              </w:rPr>
              <w:t>工程维修</w:t>
            </w:r>
            <w:r>
              <w:rPr>
                <w:kern w:val="0"/>
                <w:sz w:val="24"/>
                <w:szCs w:val="24"/>
              </w:rPr>
              <w:t>方案</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6</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4</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6</w:t>
            </w:r>
          </w:p>
        </w:tc>
      </w:tr>
      <w:tr w:rsidR="00555D5F">
        <w:trPr>
          <w:trHeight w:val="416"/>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555D5F" w:rsidRDefault="00523CA5">
            <w:pPr>
              <w:spacing w:line="360" w:lineRule="auto"/>
              <w:jc w:val="center"/>
              <w:rPr>
                <w:kern w:val="0"/>
                <w:sz w:val="24"/>
                <w:szCs w:val="24"/>
              </w:rPr>
            </w:pPr>
            <w:r>
              <w:rPr>
                <w:color w:val="000000" w:themeColor="text1"/>
                <w:sz w:val="24"/>
                <w:szCs w:val="24"/>
              </w:rPr>
              <w:t>对项目重点、难点的理解评价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至少包含针对本项目重点和难点的理解以及针对重点难点的应对解决方案</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6</w:t>
            </w:r>
            <w:r>
              <w:rPr>
                <w:kern w:val="0"/>
                <w:sz w:val="24"/>
                <w:szCs w:val="24"/>
              </w:rPr>
              <w:t>分；</w:t>
            </w:r>
          </w:p>
          <w:p w:rsidR="00555D5F" w:rsidRDefault="00523CA5">
            <w:pPr>
              <w:spacing w:line="360" w:lineRule="auto"/>
              <w:rPr>
                <w:kern w:val="0"/>
                <w:sz w:val="24"/>
                <w:szCs w:val="24"/>
              </w:rPr>
            </w:pPr>
            <w:r>
              <w:rPr>
                <w:kern w:val="0"/>
                <w:sz w:val="24"/>
                <w:szCs w:val="24"/>
              </w:rPr>
              <w:t>重点难点理解或应对解决方案内容存在</w:t>
            </w:r>
            <w:r>
              <w:rPr>
                <w:kern w:val="0"/>
                <w:sz w:val="24"/>
                <w:szCs w:val="24"/>
              </w:rPr>
              <w:t>1</w:t>
            </w:r>
            <w:r>
              <w:rPr>
                <w:kern w:val="0"/>
                <w:sz w:val="24"/>
                <w:szCs w:val="24"/>
              </w:rPr>
              <w:t>处瑕疵：</w:t>
            </w:r>
            <w:r>
              <w:rPr>
                <w:kern w:val="0"/>
                <w:sz w:val="24"/>
                <w:szCs w:val="24"/>
              </w:rPr>
              <w:t>4</w:t>
            </w:r>
            <w:r>
              <w:rPr>
                <w:kern w:val="0"/>
                <w:sz w:val="24"/>
                <w:szCs w:val="24"/>
              </w:rPr>
              <w:t>分；</w:t>
            </w:r>
          </w:p>
          <w:p w:rsidR="00555D5F" w:rsidRDefault="00523CA5">
            <w:pPr>
              <w:spacing w:line="360" w:lineRule="auto"/>
              <w:rPr>
                <w:kern w:val="0"/>
                <w:sz w:val="24"/>
                <w:szCs w:val="24"/>
              </w:rPr>
            </w:pPr>
            <w:r>
              <w:rPr>
                <w:kern w:val="0"/>
                <w:sz w:val="24"/>
                <w:szCs w:val="24"/>
              </w:rPr>
              <w:t>重点难点理解或应对解决方案内容存在</w:t>
            </w:r>
            <w:r>
              <w:rPr>
                <w:kern w:val="0"/>
                <w:sz w:val="24"/>
                <w:szCs w:val="24"/>
              </w:rPr>
              <w:t>2</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6</w:t>
            </w:r>
          </w:p>
        </w:tc>
      </w:tr>
      <w:tr w:rsidR="00555D5F">
        <w:trPr>
          <w:trHeight w:val="274"/>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进驻和接管方案评价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至少包含中标后如何</w:t>
            </w:r>
            <w:r>
              <w:rPr>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color w:val="000000" w:themeColor="text1"/>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5</w:t>
            </w:r>
          </w:p>
        </w:tc>
        <w:tc>
          <w:tcPr>
            <w:tcW w:w="1419" w:type="dxa"/>
            <w:shd w:val="clear" w:color="auto" w:fill="auto"/>
            <w:vAlign w:val="center"/>
          </w:tcPr>
          <w:p w:rsidR="00555D5F" w:rsidRDefault="00523CA5">
            <w:pPr>
              <w:spacing w:line="360" w:lineRule="auto"/>
              <w:jc w:val="center"/>
              <w:rPr>
                <w:kern w:val="0"/>
                <w:sz w:val="24"/>
                <w:szCs w:val="24"/>
              </w:rPr>
            </w:pPr>
            <w:r>
              <w:rPr>
                <w:kern w:val="0"/>
                <w:sz w:val="24"/>
                <w:szCs w:val="24"/>
              </w:rPr>
              <w:t>应急预案评价</w:t>
            </w:r>
          </w:p>
        </w:tc>
        <w:tc>
          <w:tcPr>
            <w:tcW w:w="7311" w:type="dxa"/>
            <w:shd w:val="clear" w:color="auto" w:fill="auto"/>
            <w:vAlign w:val="center"/>
          </w:tcPr>
          <w:p w:rsidR="00555D5F" w:rsidRDefault="00523CA5">
            <w:pPr>
              <w:spacing w:line="360" w:lineRule="auto"/>
              <w:rPr>
                <w:kern w:val="0"/>
                <w:sz w:val="24"/>
                <w:szCs w:val="24"/>
              </w:rPr>
            </w:pPr>
            <w:r>
              <w:rPr>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1050"/>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6</w:t>
            </w:r>
          </w:p>
        </w:tc>
        <w:tc>
          <w:tcPr>
            <w:tcW w:w="1419" w:type="dxa"/>
            <w:shd w:val="clear" w:color="auto" w:fill="auto"/>
            <w:vAlign w:val="center"/>
          </w:tcPr>
          <w:p w:rsidR="00555D5F" w:rsidRDefault="00523CA5">
            <w:pPr>
              <w:spacing w:line="360" w:lineRule="auto"/>
              <w:jc w:val="center"/>
              <w:rPr>
                <w:kern w:val="0"/>
                <w:sz w:val="24"/>
                <w:szCs w:val="24"/>
              </w:rPr>
            </w:pPr>
            <w:r>
              <w:rPr>
                <w:color w:val="000000" w:themeColor="text1"/>
                <w:sz w:val="24"/>
                <w:szCs w:val="24"/>
              </w:rPr>
              <w:t>人员保密管理方案评价</w:t>
            </w:r>
          </w:p>
        </w:tc>
        <w:tc>
          <w:tcPr>
            <w:tcW w:w="7311" w:type="dxa"/>
            <w:shd w:val="clear" w:color="auto" w:fill="auto"/>
            <w:vAlign w:val="center"/>
          </w:tcPr>
          <w:p w:rsidR="00555D5F" w:rsidRDefault="00523CA5">
            <w:pPr>
              <w:spacing w:line="360" w:lineRule="auto"/>
              <w:rPr>
                <w:color w:val="000000" w:themeColor="text1"/>
                <w:sz w:val="24"/>
                <w:szCs w:val="24"/>
              </w:rPr>
            </w:pPr>
            <w:r>
              <w:rPr>
                <w:color w:val="000000" w:themeColor="text1"/>
                <w:sz w:val="24"/>
                <w:szCs w:val="24"/>
              </w:rPr>
              <w:t>至少包含保证服务过程中有可能获取的保密信息不泄露的措施：制定保密制度、服务人员保密培训、重点岗位双人服务、泄密惩罚办法。</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w:t>
            </w:r>
          </w:p>
          <w:p w:rsidR="00555D5F" w:rsidRDefault="00523CA5">
            <w:pPr>
              <w:spacing w:line="360" w:lineRule="auto"/>
              <w:rPr>
                <w:kern w:val="0"/>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699"/>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7</w:t>
            </w:r>
          </w:p>
        </w:tc>
        <w:tc>
          <w:tcPr>
            <w:tcW w:w="1419" w:type="dxa"/>
            <w:shd w:val="clear" w:color="auto" w:fill="auto"/>
            <w:vAlign w:val="center"/>
          </w:tcPr>
          <w:p w:rsidR="00555D5F" w:rsidRDefault="00523CA5">
            <w:pPr>
              <w:spacing w:line="360" w:lineRule="auto"/>
              <w:jc w:val="center"/>
              <w:rPr>
                <w:kern w:val="0"/>
                <w:sz w:val="24"/>
                <w:szCs w:val="24"/>
              </w:rPr>
            </w:pPr>
            <w:r>
              <w:rPr>
                <w:color w:val="000000" w:themeColor="text1"/>
                <w:sz w:val="24"/>
                <w:szCs w:val="24"/>
              </w:rPr>
              <w:t>人员稳定性方案评价</w:t>
            </w:r>
          </w:p>
        </w:tc>
        <w:tc>
          <w:tcPr>
            <w:tcW w:w="7311" w:type="dxa"/>
            <w:shd w:val="clear" w:color="auto" w:fill="auto"/>
            <w:vAlign w:val="center"/>
          </w:tcPr>
          <w:p w:rsidR="00555D5F" w:rsidRDefault="00523CA5">
            <w:pPr>
              <w:spacing w:line="360" w:lineRule="auto"/>
              <w:rPr>
                <w:color w:val="000000" w:themeColor="text1"/>
                <w:sz w:val="24"/>
                <w:szCs w:val="24"/>
              </w:rPr>
            </w:pPr>
            <w:r>
              <w:rPr>
                <w:color w:val="000000" w:themeColor="text1"/>
                <w:sz w:val="24"/>
                <w:szCs w:val="24"/>
              </w:rPr>
              <w:t>至少包含服务期内保证人员更换率不得超过</w:t>
            </w:r>
            <w:r>
              <w:rPr>
                <w:rFonts w:hint="eastAsia"/>
                <w:color w:val="000000" w:themeColor="text1"/>
                <w:sz w:val="24"/>
                <w:szCs w:val="24"/>
              </w:rPr>
              <w:t>项目需求书</w:t>
            </w:r>
            <w:r>
              <w:rPr>
                <w:color w:val="000000" w:themeColor="text1"/>
                <w:sz w:val="24"/>
                <w:szCs w:val="24"/>
              </w:rPr>
              <w:t>要求的措施，保证更换人员不得低于采购需求，且应经采购人同意的措施</w:t>
            </w:r>
          </w:p>
          <w:p w:rsidR="00555D5F" w:rsidRDefault="00523CA5">
            <w:pPr>
              <w:spacing w:line="360" w:lineRule="auto"/>
              <w:rPr>
                <w:kern w:val="0"/>
                <w:sz w:val="24"/>
                <w:szCs w:val="24"/>
              </w:rPr>
            </w:pPr>
            <w:r>
              <w:rPr>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1</w:t>
            </w:r>
            <w:r>
              <w:rPr>
                <w:kern w:val="0"/>
                <w:sz w:val="24"/>
                <w:szCs w:val="24"/>
              </w:rPr>
              <w:t>处瑕疵：</w:t>
            </w:r>
            <w:r>
              <w:rPr>
                <w:kern w:val="0"/>
                <w:sz w:val="24"/>
                <w:szCs w:val="24"/>
              </w:rPr>
              <w:t>2</w:t>
            </w:r>
            <w:r>
              <w:rPr>
                <w:kern w:val="0"/>
                <w:sz w:val="24"/>
                <w:szCs w:val="24"/>
              </w:rPr>
              <w:t>分；</w:t>
            </w:r>
          </w:p>
          <w:p w:rsidR="00555D5F" w:rsidRDefault="00523CA5">
            <w:pPr>
              <w:spacing w:line="360" w:lineRule="auto"/>
              <w:rPr>
                <w:kern w:val="0"/>
                <w:sz w:val="24"/>
                <w:szCs w:val="24"/>
              </w:rPr>
            </w:pPr>
            <w:r>
              <w:rPr>
                <w:kern w:val="0"/>
                <w:sz w:val="24"/>
                <w:szCs w:val="24"/>
              </w:rPr>
              <w:t>方案内容存在</w:t>
            </w:r>
            <w:r>
              <w:rPr>
                <w:kern w:val="0"/>
                <w:sz w:val="24"/>
                <w:szCs w:val="24"/>
              </w:rPr>
              <w:t>2</w:t>
            </w:r>
            <w:r>
              <w:rPr>
                <w:kern w:val="0"/>
                <w:sz w:val="24"/>
                <w:szCs w:val="24"/>
              </w:rPr>
              <w:t>处瑕疵：</w:t>
            </w:r>
            <w:r>
              <w:rPr>
                <w:kern w:val="0"/>
                <w:sz w:val="24"/>
                <w:szCs w:val="24"/>
              </w:rPr>
              <w:t>1</w:t>
            </w:r>
            <w:r>
              <w:rPr>
                <w:kern w:val="0"/>
                <w:sz w:val="24"/>
                <w:szCs w:val="24"/>
              </w:rPr>
              <w:t>分；</w:t>
            </w:r>
          </w:p>
          <w:p w:rsidR="00555D5F" w:rsidRDefault="00523CA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kern w:val="0"/>
                <w:sz w:val="24"/>
                <w:szCs w:val="24"/>
              </w:rPr>
              <w:t>3</w:t>
            </w:r>
            <w:r>
              <w:rPr>
                <w:kern w:val="0"/>
                <w:sz w:val="24"/>
                <w:szCs w:val="24"/>
              </w:rPr>
              <w:t>处及以上瑕疵：</w:t>
            </w:r>
            <w:r>
              <w:rPr>
                <w:kern w:val="0"/>
                <w:sz w:val="24"/>
                <w:szCs w:val="24"/>
              </w:rPr>
              <w:t>0</w:t>
            </w:r>
            <w:r>
              <w:rPr>
                <w:kern w:val="0"/>
                <w:sz w:val="24"/>
                <w:szCs w:val="24"/>
              </w:rPr>
              <w:t>分；（本项所称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841"/>
          <w:jc w:val="center"/>
        </w:trPr>
        <w:tc>
          <w:tcPr>
            <w:tcW w:w="663" w:type="dxa"/>
            <w:shd w:val="clear" w:color="auto" w:fill="auto"/>
            <w:noWrap/>
            <w:vAlign w:val="center"/>
          </w:tcPr>
          <w:p w:rsidR="00555D5F" w:rsidRDefault="00523CA5">
            <w:pPr>
              <w:spacing w:line="360" w:lineRule="auto"/>
              <w:jc w:val="center"/>
              <w:rPr>
                <w:color w:val="000000"/>
                <w:kern w:val="0"/>
                <w:sz w:val="24"/>
                <w:szCs w:val="24"/>
              </w:rPr>
            </w:pPr>
            <w:r>
              <w:rPr>
                <w:color w:val="000000"/>
                <w:kern w:val="0"/>
                <w:sz w:val="24"/>
                <w:szCs w:val="24"/>
              </w:rPr>
              <w:t>8</w:t>
            </w:r>
          </w:p>
        </w:tc>
        <w:tc>
          <w:tcPr>
            <w:tcW w:w="1419" w:type="dxa"/>
            <w:shd w:val="clear" w:color="auto" w:fill="auto"/>
            <w:vAlign w:val="center"/>
          </w:tcPr>
          <w:p w:rsidR="00555D5F" w:rsidRDefault="00523CA5">
            <w:pPr>
              <w:spacing w:line="360" w:lineRule="auto"/>
              <w:jc w:val="center"/>
              <w:rPr>
                <w:sz w:val="24"/>
                <w:szCs w:val="24"/>
              </w:rPr>
            </w:pPr>
            <w:r>
              <w:rPr>
                <w:sz w:val="24"/>
                <w:szCs w:val="24"/>
              </w:rPr>
              <w:t>价格测算方案评价</w:t>
            </w:r>
          </w:p>
        </w:tc>
        <w:tc>
          <w:tcPr>
            <w:tcW w:w="7311" w:type="dxa"/>
            <w:shd w:val="clear" w:color="auto" w:fill="auto"/>
            <w:vAlign w:val="center"/>
          </w:tcPr>
          <w:p w:rsidR="00555D5F" w:rsidRDefault="00523CA5">
            <w:pPr>
              <w:spacing w:line="360" w:lineRule="auto"/>
              <w:rPr>
                <w:sz w:val="24"/>
                <w:szCs w:val="24"/>
              </w:rPr>
            </w:pPr>
            <w:r>
              <w:rPr>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555D5F" w:rsidRDefault="00523CA5">
            <w:pPr>
              <w:spacing w:line="360" w:lineRule="auto"/>
              <w:rPr>
                <w:sz w:val="24"/>
                <w:szCs w:val="24"/>
              </w:rPr>
            </w:pPr>
            <w:r>
              <w:rPr>
                <w:sz w:val="24"/>
                <w:szCs w:val="24"/>
              </w:rPr>
              <w:t>价格测算方案科学合理，无瑕疵：</w:t>
            </w:r>
            <w:r>
              <w:rPr>
                <w:sz w:val="24"/>
                <w:szCs w:val="24"/>
              </w:rPr>
              <w:t>3</w:t>
            </w:r>
            <w:r>
              <w:rPr>
                <w:sz w:val="24"/>
                <w:szCs w:val="24"/>
              </w:rPr>
              <w:t>分；</w:t>
            </w:r>
          </w:p>
          <w:p w:rsidR="00555D5F" w:rsidRDefault="00523CA5">
            <w:pPr>
              <w:spacing w:line="360" w:lineRule="auto"/>
              <w:rPr>
                <w:sz w:val="24"/>
                <w:szCs w:val="24"/>
              </w:rPr>
            </w:pPr>
            <w:r>
              <w:rPr>
                <w:sz w:val="24"/>
                <w:szCs w:val="24"/>
              </w:rPr>
              <w:t>内容存在</w:t>
            </w:r>
            <w:r>
              <w:rPr>
                <w:sz w:val="24"/>
                <w:szCs w:val="24"/>
              </w:rPr>
              <w:t>1</w:t>
            </w:r>
            <w:r>
              <w:rPr>
                <w:sz w:val="24"/>
                <w:szCs w:val="24"/>
              </w:rPr>
              <w:t>处瑕疵：</w:t>
            </w:r>
            <w:r>
              <w:rPr>
                <w:sz w:val="24"/>
                <w:szCs w:val="24"/>
              </w:rPr>
              <w:t>2</w:t>
            </w:r>
            <w:r>
              <w:rPr>
                <w:sz w:val="24"/>
                <w:szCs w:val="24"/>
              </w:rPr>
              <w:t>分；</w:t>
            </w:r>
          </w:p>
          <w:p w:rsidR="00555D5F" w:rsidRDefault="00523CA5">
            <w:pPr>
              <w:spacing w:line="360" w:lineRule="auto"/>
              <w:rPr>
                <w:sz w:val="24"/>
                <w:szCs w:val="24"/>
              </w:rPr>
            </w:pPr>
            <w:r>
              <w:rPr>
                <w:sz w:val="24"/>
                <w:szCs w:val="24"/>
              </w:rPr>
              <w:t>内容存在</w:t>
            </w:r>
            <w:r>
              <w:rPr>
                <w:sz w:val="24"/>
                <w:szCs w:val="24"/>
              </w:rPr>
              <w:t>2</w:t>
            </w:r>
            <w:r>
              <w:rPr>
                <w:sz w:val="24"/>
                <w:szCs w:val="24"/>
              </w:rPr>
              <w:t>处瑕疵：</w:t>
            </w:r>
            <w:r>
              <w:rPr>
                <w:sz w:val="24"/>
                <w:szCs w:val="24"/>
              </w:rPr>
              <w:t>1</w:t>
            </w:r>
            <w:r>
              <w:rPr>
                <w:sz w:val="24"/>
                <w:szCs w:val="24"/>
              </w:rPr>
              <w:t>分；</w:t>
            </w:r>
          </w:p>
          <w:p w:rsidR="00555D5F" w:rsidRDefault="00523CA5">
            <w:pPr>
              <w:spacing w:line="360" w:lineRule="auto"/>
              <w:rPr>
                <w:sz w:val="24"/>
                <w:szCs w:val="24"/>
              </w:rPr>
            </w:pPr>
            <w:r>
              <w:rPr>
                <w:sz w:val="24"/>
                <w:szCs w:val="24"/>
              </w:rPr>
              <w:t>未提供测算方案或方案存在</w:t>
            </w:r>
            <w:r>
              <w:rPr>
                <w:sz w:val="24"/>
                <w:szCs w:val="24"/>
              </w:rPr>
              <w:t>3</w:t>
            </w:r>
            <w:r>
              <w:rPr>
                <w:sz w:val="24"/>
                <w:szCs w:val="24"/>
              </w:rPr>
              <w:t>处及以上瑕疵或社会保险、住房公积金应缴未缴的：</w:t>
            </w:r>
            <w:r>
              <w:rPr>
                <w:sz w:val="24"/>
                <w:szCs w:val="24"/>
              </w:rPr>
              <w:t>0</w:t>
            </w:r>
            <w:r>
              <w:rPr>
                <w:sz w:val="24"/>
                <w:szCs w:val="24"/>
              </w:rPr>
              <w:t>分。</w:t>
            </w:r>
          </w:p>
          <w:p w:rsidR="00555D5F" w:rsidRDefault="00523CA5">
            <w:pPr>
              <w:spacing w:line="360" w:lineRule="auto"/>
              <w:rPr>
                <w:sz w:val="24"/>
                <w:szCs w:val="24"/>
              </w:rPr>
            </w:pPr>
            <w:r>
              <w:rPr>
                <w:kern w:val="0"/>
                <w:sz w:val="24"/>
                <w:szCs w:val="24"/>
              </w:rPr>
              <w:t>本项所称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3</w:t>
            </w:r>
          </w:p>
        </w:tc>
      </w:tr>
      <w:tr w:rsidR="00555D5F">
        <w:trPr>
          <w:trHeight w:val="341"/>
          <w:jc w:val="center"/>
        </w:trPr>
        <w:tc>
          <w:tcPr>
            <w:tcW w:w="9393" w:type="dxa"/>
            <w:gridSpan w:val="3"/>
            <w:shd w:val="clear" w:color="auto" w:fill="auto"/>
            <w:noWrap/>
            <w:vAlign w:val="center"/>
          </w:tcPr>
          <w:p w:rsidR="00555D5F" w:rsidRDefault="00523CA5">
            <w:pPr>
              <w:spacing w:line="360" w:lineRule="auto"/>
              <w:jc w:val="center"/>
              <w:rPr>
                <w:color w:val="000000" w:themeColor="text1"/>
                <w:sz w:val="24"/>
                <w:szCs w:val="24"/>
              </w:rPr>
            </w:pPr>
            <w:r>
              <w:rPr>
                <w:color w:val="000000" w:themeColor="text1"/>
                <w:sz w:val="24"/>
                <w:szCs w:val="24"/>
              </w:rPr>
              <w:t>合计</w:t>
            </w:r>
          </w:p>
        </w:tc>
        <w:tc>
          <w:tcPr>
            <w:tcW w:w="1143" w:type="dxa"/>
            <w:shd w:val="clear" w:color="auto" w:fill="auto"/>
            <w:vAlign w:val="center"/>
          </w:tcPr>
          <w:p w:rsidR="00555D5F" w:rsidRDefault="00523CA5">
            <w:pPr>
              <w:spacing w:line="360" w:lineRule="auto"/>
              <w:jc w:val="center"/>
              <w:rPr>
                <w:color w:val="000000"/>
                <w:kern w:val="0"/>
                <w:sz w:val="24"/>
                <w:szCs w:val="24"/>
              </w:rPr>
            </w:pPr>
            <w:r>
              <w:rPr>
                <w:color w:val="000000"/>
                <w:kern w:val="0"/>
                <w:sz w:val="24"/>
                <w:szCs w:val="24"/>
              </w:rPr>
              <w:t>100</w:t>
            </w:r>
          </w:p>
        </w:tc>
      </w:tr>
    </w:tbl>
    <w:p w:rsidR="00555D5F" w:rsidRDefault="00523CA5" w:rsidP="00523CA5">
      <w:pPr>
        <w:spacing w:line="360" w:lineRule="auto"/>
        <w:ind w:firstLineChars="200" w:firstLine="446"/>
        <w:outlineLvl w:val="0"/>
        <w:rPr>
          <w:sz w:val="24"/>
        </w:rPr>
      </w:pPr>
      <w:r>
        <w:rPr>
          <w:sz w:val="24"/>
        </w:rPr>
        <w:t>四、投标文件内容要求</w:t>
      </w:r>
    </w:p>
    <w:p w:rsidR="00555D5F" w:rsidRDefault="00523CA5">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555D5F" w:rsidRDefault="00523CA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555D5F" w:rsidRDefault="00523CA5">
      <w:pPr>
        <w:spacing w:line="360" w:lineRule="auto"/>
        <w:jc w:val="center"/>
        <w:rPr>
          <w:b/>
          <w:sz w:val="24"/>
        </w:rPr>
      </w:pPr>
      <w:r>
        <w:rPr>
          <w:sz w:val="24"/>
          <w:u w:val="single"/>
        </w:rPr>
        <w:br w:type="page"/>
      </w:r>
      <w:r>
        <w:rPr>
          <w:b/>
          <w:sz w:val="24"/>
        </w:rPr>
        <w:t>项目需求书</w:t>
      </w:r>
    </w:p>
    <w:p w:rsidR="00555D5F" w:rsidRDefault="00523CA5">
      <w:pPr>
        <w:widowControl/>
        <w:ind w:firstLineChars="200" w:firstLine="448"/>
        <w:jc w:val="left"/>
        <w:rPr>
          <w:b/>
          <w:bCs/>
          <w:sz w:val="24"/>
        </w:rPr>
      </w:pPr>
      <w:r>
        <w:rPr>
          <w:rFonts w:hint="eastAsia"/>
          <w:b/>
          <w:bCs/>
          <w:sz w:val="24"/>
        </w:rPr>
        <w:t>一、项目背景</w:t>
      </w:r>
    </w:p>
    <w:p w:rsidR="00555D5F" w:rsidRDefault="00523CA5">
      <w:pPr>
        <w:widowControl/>
        <w:ind w:firstLineChars="200" w:firstLine="446"/>
        <w:jc w:val="left"/>
        <w:rPr>
          <w:sz w:val="24"/>
        </w:rPr>
      </w:pPr>
      <w:r>
        <w:rPr>
          <w:rFonts w:hint="eastAsia"/>
          <w:sz w:val="24"/>
        </w:rPr>
        <w:t>因本单位物业合同即将到期，将委托天津市政采中心以公开采购方式，对天津市特种设备监督检验技术研究院物业项目实施政府采购。</w:t>
      </w:r>
    </w:p>
    <w:p w:rsidR="00555D5F" w:rsidRDefault="00523CA5">
      <w:pPr>
        <w:widowControl/>
        <w:ind w:firstLineChars="200" w:firstLine="446"/>
        <w:jc w:val="left"/>
        <w:rPr>
          <w:sz w:val="24"/>
        </w:rPr>
      </w:pPr>
      <w:r>
        <w:rPr>
          <w:rFonts w:hint="eastAsia"/>
          <w:sz w:val="24"/>
        </w:rPr>
        <w:t>1</w:t>
      </w:r>
      <w:r>
        <w:rPr>
          <w:rFonts w:hint="eastAsia"/>
          <w:sz w:val="24"/>
        </w:rPr>
        <w:t>、物业项目地址：天津市南开区航天道</w:t>
      </w:r>
      <w:r>
        <w:rPr>
          <w:rFonts w:hint="eastAsia"/>
          <w:sz w:val="24"/>
        </w:rPr>
        <w:t>32</w:t>
      </w:r>
      <w:r>
        <w:rPr>
          <w:rFonts w:hint="eastAsia"/>
          <w:sz w:val="24"/>
        </w:rPr>
        <w:t>号。</w:t>
      </w:r>
    </w:p>
    <w:p w:rsidR="00555D5F" w:rsidRDefault="00523CA5">
      <w:pPr>
        <w:widowControl/>
        <w:ind w:firstLineChars="200" w:firstLine="446"/>
        <w:jc w:val="left"/>
        <w:rPr>
          <w:sz w:val="24"/>
        </w:rPr>
      </w:pPr>
      <w:r>
        <w:rPr>
          <w:rFonts w:hint="eastAsia"/>
          <w:sz w:val="24"/>
        </w:rPr>
        <w:t>物业范围：天津市特种设备监督检验技术研究院综合办公大楼。</w:t>
      </w:r>
    </w:p>
    <w:p w:rsidR="00555D5F" w:rsidRDefault="00523CA5">
      <w:pPr>
        <w:widowControl/>
        <w:ind w:firstLineChars="200" w:firstLine="446"/>
        <w:jc w:val="left"/>
        <w:rPr>
          <w:sz w:val="24"/>
        </w:rPr>
      </w:pPr>
      <w:r>
        <w:rPr>
          <w:rFonts w:hint="eastAsia"/>
          <w:sz w:val="24"/>
        </w:rPr>
        <w:t>物业服务范围：环境维护（含办公楼公共区域、院落及车场）、秩序维护（门岗值守、日常巡视）、工程服务（含：消防监控室运行值守、高低压配电系统运行值守、日常零碎维护）、会议室清洁服务等工作。</w:t>
      </w:r>
    </w:p>
    <w:p w:rsidR="00555D5F" w:rsidRDefault="00523CA5">
      <w:pPr>
        <w:widowControl/>
        <w:ind w:firstLineChars="200" w:firstLine="446"/>
        <w:jc w:val="left"/>
        <w:rPr>
          <w:sz w:val="24"/>
        </w:rPr>
      </w:pPr>
      <w:r>
        <w:rPr>
          <w:rFonts w:hint="eastAsia"/>
          <w:sz w:val="24"/>
        </w:rPr>
        <w:t>2</w:t>
      </w:r>
      <w:r>
        <w:rPr>
          <w:rFonts w:hint="eastAsia"/>
          <w:sz w:val="24"/>
        </w:rPr>
        <w:t>、建设面积：</w:t>
      </w:r>
    </w:p>
    <w:p w:rsidR="00555D5F" w:rsidRDefault="00523CA5">
      <w:pPr>
        <w:widowControl/>
        <w:ind w:firstLineChars="200" w:firstLine="446"/>
        <w:jc w:val="left"/>
        <w:rPr>
          <w:sz w:val="24"/>
        </w:rPr>
      </w:pPr>
      <w:r>
        <w:rPr>
          <w:rFonts w:hint="eastAsia"/>
          <w:sz w:val="24"/>
        </w:rPr>
        <w:t>天津市特种设备监督检验技术研究院总占地面积</w:t>
      </w:r>
      <w:r>
        <w:rPr>
          <w:rFonts w:hint="eastAsia"/>
          <w:sz w:val="24"/>
        </w:rPr>
        <w:t>3697.6</w:t>
      </w:r>
      <w:r>
        <w:rPr>
          <w:rFonts w:hint="eastAsia"/>
          <w:sz w:val="24"/>
        </w:rPr>
        <w:t>平方米，总建筑面积</w:t>
      </w:r>
      <w:r>
        <w:rPr>
          <w:rFonts w:hint="eastAsia"/>
          <w:sz w:val="24"/>
        </w:rPr>
        <w:t>14763</w:t>
      </w:r>
      <w:r>
        <w:rPr>
          <w:rFonts w:hint="eastAsia"/>
          <w:sz w:val="24"/>
        </w:rPr>
        <w:t>平方米，绿化面积</w:t>
      </w:r>
      <w:r>
        <w:rPr>
          <w:rFonts w:hint="eastAsia"/>
          <w:sz w:val="24"/>
        </w:rPr>
        <w:t>1378</w:t>
      </w:r>
      <w:r>
        <w:rPr>
          <w:rFonts w:hint="eastAsia"/>
          <w:sz w:val="24"/>
        </w:rPr>
        <w:t>平方米，地下面积</w:t>
      </w:r>
      <w:r>
        <w:rPr>
          <w:rFonts w:hint="eastAsia"/>
          <w:sz w:val="24"/>
        </w:rPr>
        <w:t>2800</w:t>
      </w:r>
      <w:r>
        <w:rPr>
          <w:rFonts w:hint="eastAsia"/>
          <w:sz w:val="24"/>
        </w:rPr>
        <w:t>平方米。</w:t>
      </w:r>
    </w:p>
    <w:p w:rsidR="00555D5F" w:rsidRDefault="00523CA5">
      <w:pPr>
        <w:widowControl/>
        <w:ind w:firstLineChars="200" w:firstLine="446"/>
        <w:jc w:val="left"/>
        <w:rPr>
          <w:sz w:val="24"/>
        </w:rPr>
      </w:pPr>
      <w:r>
        <w:rPr>
          <w:rFonts w:hint="eastAsia"/>
          <w:sz w:val="24"/>
        </w:rPr>
        <w:t>3</w:t>
      </w:r>
      <w:r>
        <w:rPr>
          <w:rFonts w:hint="eastAsia"/>
          <w:sz w:val="24"/>
        </w:rPr>
        <w:t>、房屋及附属建筑物、构筑物基本情况：</w:t>
      </w:r>
    </w:p>
    <w:p w:rsidR="00555D5F" w:rsidRDefault="00523CA5">
      <w:pPr>
        <w:widowControl/>
        <w:ind w:firstLineChars="200" w:firstLine="446"/>
        <w:jc w:val="left"/>
        <w:rPr>
          <w:sz w:val="24"/>
        </w:rPr>
      </w:pPr>
      <w:r>
        <w:rPr>
          <w:rFonts w:hint="eastAsia"/>
          <w:sz w:val="24"/>
        </w:rPr>
        <w:t>（</w:t>
      </w:r>
      <w:r>
        <w:rPr>
          <w:rFonts w:hint="eastAsia"/>
          <w:sz w:val="24"/>
        </w:rPr>
        <w:t>1</w:t>
      </w:r>
      <w:r>
        <w:rPr>
          <w:rFonts w:hint="eastAsia"/>
          <w:sz w:val="24"/>
        </w:rPr>
        <w:t>）综合办公大楼：</w:t>
      </w:r>
    </w:p>
    <w:p w:rsidR="00555D5F" w:rsidRDefault="00523CA5">
      <w:pPr>
        <w:widowControl/>
        <w:ind w:firstLineChars="200" w:firstLine="446"/>
        <w:jc w:val="left"/>
        <w:rPr>
          <w:sz w:val="24"/>
        </w:rPr>
      </w:pPr>
      <w:r>
        <w:rPr>
          <w:rFonts w:hint="eastAsia"/>
          <w:sz w:val="24"/>
        </w:rPr>
        <w:t>综合办公大楼为</w:t>
      </w:r>
      <w:r>
        <w:rPr>
          <w:rFonts w:hint="eastAsia"/>
          <w:sz w:val="24"/>
        </w:rPr>
        <w:t>L</w:t>
      </w:r>
      <w:r>
        <w:rPr>
          <w:rFonts w:hint="eastAsia"/>
          <w:sz w:val="24"/>
        </w:rPr>
        <w:t>字型裙楼，由主楼、附楼组成。主楼为地下</w:t>
      </w:r>
      <w:r>
        <w:rPr>
          <w:rFonts w:hint="eastAsia"/>
          <w:sz w:val="24"/>
        </w:rPr>
        <w:t>1</w:t>
      </w:r>
      <w:r>
        <w:rPr>
          <w:rFonts w:hint="eastAsia"/>
          <w:sz w:val="24"/>
        </w:rPr>
        <w:t>层、地上</w:t>
      </w:r>
      <w:r>
        <w:rPr>
          <w:rFonts w:hint="eastAsia"/>
          <w:sz w:val="24"/>
        </w:rPr>
        <w:t>15</w:t>
      </w:r>
      <w:r>
        <w:rPr>
          <w:rFonts w:hint="eastAsia"/>
          <w:sz w:val="24"/>
        </w:rPr>
        <w:t>层办公楼，每层设有独立卫生间、洗漱间和水房；附楼为</w:t>
      </w:r>
      <w:r>
        <w:rPr>
          <w:rFonts w:hint="eastAsia"/>
          <w:sz w:val="24"/>
        </w:rPr>
        <w:t>5</w:t>
      </w:r>
      <w:r>
        <w:rPr>
          <w:rFonts w:hint="eastAsia"/>
          <w:sz w:val="24"/>
        </w:rPr>
        <w:t>层办公楼，包含浴室、食堂、活动室、实验室等。电梯三部，其中两部公共电梯，一部自用电梯，地上</w:t>
      </w:r>
      <w:r>
        <w:rPr>
          <w:rFonts w:hint="eastAsia"/>
          <w:sz w:val="24"/>
        </w:rPr>
        <w:t>72</w:t>
      </w:r>
      <w:r>
        <w:rPr>
          <w:rFonts w:hint="eastAsia"/>
          <w:sz w:val="24"/>
        </w:rPr>
        <w:t>个泊车位，地下约</w:t>
      </w:r>
      <w:r>
        <w:rPr>
          <w:rFonts w:hint="eastAsia"/>
          <w:sz w:val="24"/>
        </w:rPr>
        <w:t>69</w:t>
      </w:r>
      <w:r>
        <w:rPr>
          <w:rFonts w:hint="eastAsia"/>
          <w:sz w:val="24"/>
        </w:rPr>
        <w:t>个泊车位，整栋建筑采用中央空调，设有消防及安全监控室，主楼一层大厅为接待办事大厅</w:t>
      </w:r>
      <w:r>
        <w:rPr>
          <w:rFonts w:hint="eastAsia"/>
          <w:sz w:val="24"/>
        </w:rPr>
        <w:t xml:space="preserve"> </w:t>
      </w:r>
      <w:r>
        <w:rPr>
          <w:rFonts w:hint="eastAsia"/>
          <w:sz w:val="24"/>
        </w:rPr>
        <w:t>，各楼层为工作人员办公。附楼主要安装各种检测设备，并附设有职工食堂和浴室。</w:t>
      </w:r>
    </w:p>
    <w:p w:rsidR="00555D5F" w:rsidRDefault="00523CA5">
      <w:pPr>
        <w:widowControl/>
        <w:ind w:firstLineChars="200" w:firstLine="446"/>
        <w:jc w:val="left"/>
        <w:rPr>
          <w:sz w:val="24"/>
        </w:rPr>
      </w:pPr>
      <w:r>
        <w:rPr>
          <w:rFonts w:hint="eastAsia"/>
          <w:sz w:val="24"/>
        </w:rPr>
        <w:t>4</w:t>
      </w:r>
      <w:r>
        <w:rPr>
          <w:rFonts w:hint="eastAsia"/>
          <w:sz w:val="24"/>
        </w:rPr>
        <w:t>、设备、设施基本情况：</w:t>
      </w:r>
    </w:p>
    <w:p w:rsidR="00555D5F" w:rsidRDefault="00523CA5">
      <w:pPr>
        <w:widowControl/>
        <w:ind w:firstLineChars="200" w:firstLine="446"/>
        <w:jc w:val="left"/>
        <w:rPr>
          <w:sz w:val="24"/>
        </w:rPr>
      </w:pPr>
      <w:r>
        <w:rPr>
          <w:rFonts w:hint="eastAsia"/>
          <w:sz w:val="24"/>
        </w:rPr>
        <w:t>（</w:t>
      </w:r>
      <w:r>
        <w:rPr>
          <w:rFonts w:hint="eastAsia"/>
          <w:sz w:val="24"/>
        </w:rPr>
        <w:t>1</w:t>
      </w:r>
      <w:r>
        <w:rPr>
          <w:rFonts w:hint="eastAsia"/>
          <w:sz w:val="24"/>
        </w:rPr>
        <w:t>）电梯：</w:t>
      </w:r>
      <w:r>
        <w:rPr>
          <w:rFonts w:hint="eastAsia"/>
          <w:sz w:val="24"/>
        </w:rPr>
        <w:t>3</w:t>
      </w:r>
      <w:r>
        <w:rPr>
          <w:rFonts w:hint="eastAsia"/>
          <w:sz w:val="24"/>
        </w:rPr>
        <w:t>台（其中公共电梯、食堂货梯</w:t>
      </w:r>
      <w:r>
        <w:rPr>
          <w:rFonts w:hint="eastAsia"/>
          <w:sz w:val="24"/>
        </w:rPr>
        <w:t>1</w:t>
      </w:r>
      <w:r>
        <w:rPr>
          <w:rFonts w:hint="eastAsia"/>
          <w:sz w:val="24"/>
        </w:rPr>
        <w:t>台）；</w:t>
      </w:r>
    </w:p>
    <w:p w:rsidR="00555D5F" w:rsidRDefault="00523CA5">
      <w:pPr>
        <w:widowControl/>
        <w:ind w:firstLineChars="200" w:firstLine="446"/>
        <w:jc w:val="left"/>
        <w:rPr>
          <w:sz w:val="24"/>
        </w:rPr>
      </w:pPr>
      <w:r>
        <w:rPr>
          <w:rFonts w:hint="eastAsia"/>
          <w:sz w:val="24"/>
        </w:rPr>
        <w:t>（</w:t>
      </w:r>
      <w:r>
        <w:rPr>
          <w:rFonts w:hint="eastAsia"/>
          <w:sz w:val="24"/>
        </w:rPr>
        <w:t>2</w:t>
      </w:r>
      <w:r>
        <w:rPr>
          <w:rFonts w:hint="eastAsia"/>
          <w:sz w:val="24"/>
        </w:rPr>
        <w:t>）安防系统（消防监控）：监控探头：</w:t>
      </w:r>
      <w:r>
        <w:rPr>
          <w:rFonts w:hint="eastAsia"/>
          <w:sz w:val="24"/>
        </w:rPr>
        <w:t>117</w:t>
      </w:r>
      <w:r>
        <w:rPr>
          <w:rFonts w:hint="eastAsia"/>
          <w:sz w:val="24"/>
        </w:rPr>
        <w:t>个，门禁：</w:t>
      </w:r>
      <w:r>
        <w:rPr>
          <w:rFonts w:hint="eastAsia"/>
          <w:sz w:val="24"/>
        </w:rPr>
        <w:t>1</w:t>
      </w:r>
      <w:r>
        <w:rPr>
          <w:rFonts w:hint="eastAsia"/>
          <w:sz w:val="24"/>
        </w:rPr>
        <w:t>套；</w:t>
      </w:r>
    </w:p>
    <w:p w:rsidR="00555D5F" w:rsidRDefault="00523CA5">
      <w:pPr>
        <w:widowControl/>
        <w:ind w:firstLineChars="200" w:firstLine="446"/>
        <w:jc w:val="left"/>
        <w:rPr>
          <w:sz w:val="24"/>
        </w:rPr>
      </w:pPr>
      <w:r>
        <w:rPr>
          <w:rFonts w:hint="eastAsia"/>
          <w:sz w:val="24"/>
        </w:rPr>
        <w:t>（</w:t>
      </w:r>
      <w:r>
        <w:rPr>
          <w:rFonts w:hint="eastAsia"/>
          <w:sz w:val="24"/>
        </w:rPr>
        <w:t>3</w:t>
      </w:r>
      <w:r>
        <w:rPr>
          <w:rFonts w:hint="eastAsia"/>
          <w:sz w:val="24"/>
        </w:rPr>
        <w:t>）消防供配电设施；火灾自动报警系统；自动喷水灭火系统；消防给水设施；室内消火栓系统；室外消火栓系统；气体灭火系统；机械排烟系统；机械加压送风系统；应急广播系统；</w:t>
      </w:r>
    </w:p>
    <w:p w:rsidR="00555D5F" w:rsidRDefault="00523CA5">
      <w:pPr>
        <w:widowControl/>
        <w:ind w:firstLineChars="200" w:firstLine="446"/>
        <w:jc w:val="left"/>
        <w:rPr>
          <w:sz w:val="24"/>
        </w:rPr>
      </w:pPr>
      <w:r>
        <w:rPr>
          <w:rFonts w:hint="eastAsia"/>
          <w:sz w:val="24"/>
        </w:rPr>
        <w:t>（</w:t>
      </w:r>
      <w:r>
        <w:rPr>
          <w:rFonts w:hint="eastAsia"/>
          <w:sz w:val="24"/>
        </w:rPr>
        <w:t>4</w:t>
      </w:r>
      <w:r>
        <w:rPr>
          <w:rFonts w:hint="eastAsia"/>
          <w:sz w:val="24"/>
        </w:rPr>
        <w:t>）电力系统：高低压配电</w:t>
      </w:r>
      <w:r>
        <w:rPr>
          <w:rFonts w:hint="eastAsia"/>
          <w:sz w:val="24"/>
        </w:rPr>
        <w:t>4</w:t>
      </w:r>
      <w:r>
        <w:rPr>
          <w:rFonts w:hint="eastAsia"/>
          <w:sz w:val="24"/>
        </w:rPr>
        <w:t>套系统，配电室</w:t>
      </w:r>
      <w:r>
        <w:rPr>
          <w:rFonts w:hint="eastAsia"/>
          <w:sz w:val="24"/>
        </w:rPr>
        <w:t>1</w:t>
      </w:r>
      <w:r>
        <w:rPr>
          <w:rFonts w:hint="eastAsia"/>
          <w:sz w:val="24"/>
        </w:rPr>
        <w:t>间。</w:t>
      </w:r>
    </w:p>
    <w:p w:rsidR="00555D5F" w:rsidRDefault="00523CA5">
      <w:pPr>
        <w:widowControl/>
        <w:ind w:firstLineChars="200" w:firstLine="446"/>
        <w:jc w:val="left"/>
        <w:rPr>
          <w:sz w:val="24"/>
        </w:rPr>
      </w:pPr>
      <w:r>
        <w:rPr>
          <w:rFonts w:hint="eastAsia"/>
          <w:sz w:val="24"/>
        </w:rPr>
        <w:t>5</w:t>
      </w:r>
      <w:r>
        <w:rPr>
          <w:rFonts w:hint="eastAsia"/>
          <w:sz w:val="24"/>
        </w:rPr>
        <w:t>、本项目属于物业管理行业</w:t>
      </w:r>
    </w:p>
    <w:p w:rsidR="00555D5F" w:rsidRDefault="00523CA5">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f"/>
        <w:tblW w:w="9497" w:type="dxa"/>
        <w:jc w:val="center"/>
        <w:tblLayout w:type="fixed"/>
        <w:tblLook w:val="04A0" w:firstRow="1" w:lastRow="0" w:firstColumn="1" w:lastColumn="0" w:noHBand="0" w:noVBand="1"/>
      </w:tblPr>
      <w:tblGrid>
        <w:gridCol w:w="673"/>
        <w:gridCol w:w="1151"/>
        <w:gridCol w:w="859"/>
        <w:gridCol w:w="4292"/>
        <w:gridCol w:w="1134"/>
        <w:gridCol w:w="1388"/>
      </w:tblGrid>
      <w:tr w:rsidR="00555D5F">
        <w:trPr>
          <w:trHeight w:val="817"/>
          <w:jc w:val="center"/>
        </w:trPr>
        <w:tc>
          <w:tcPr>
            <w:tcW w:w="673" w:type="dxa"/>
            <w:vAlign w:val="center"/>
          </w:tcPr>
          <w:p w:rsidR="00555D5F" w:rsidRDefault="00523CA5">
            <w:pPr>
              <w:spacing w:line="360" w:lineRule="auto"/>
              <w:jc w:val="center"/>
              <w:rPr>
                <w:b/>
                <w:sz w:val="24"/>
                <w:szCs w:val="24"/>
              </w:rPr>
            </w:pPr>
            <w:r>
              <w:rPr>
                <w:b/>
                <w:sz w:val="24"/>
                <w:szCs w:val="24"/>
              </w:rPr>
              <w:t>序号</w:t>
            </w:r>
          </w:p>
        </w:tc>
        <w:tc>
          <w:tcPr>
            <w:tcW w:w="1151" w:type="dxa"/>
            <w:vAlign w:val="center"/>
          </w:tcPr>
          <w:p w:rsidR="00555D5F" w:rsidRDefault="00523CA5">
            <w:pPr>
              <w:spacing w:line="360" w:lineRule="auto"/>
              <w:jc w:val="center"/>
              <w:rPr>
                <w:b/>
                <w:sz w:val="24"/>
                <w:szCs w:val="24"/>
              </w:rPr>
            </w:pPr>
            <w:r>
              <w:rPr>
                <w:b/>
                <w:sz w:val="24"/>
                <w:szCs w:val="24"/>
              </w:rPr>
              <w:t>岗位名称</w:t>
            </w:r>
          </w:p>
        </w:tc>
        <w:tc>
          <w:tcPr>
            <w:tcW w:w="859" w:type="dxa"/>
            <w:vAlign w:val="center"/>
          </w:tcPr>
          <w:p w:rsidR="00555D5F" w:rsidRDefault="00523CA5">
            <w:pPr>
              <w:spacing w:line="360" w:lineRule="auto"/>
              <w:jc w:val="center"/>
              <w:rPr>
                <w:b/>
                <w:sz w:val="24"/>
                <w:szCs w:val="24"/>
              </w:rPr>
            </w:pPr>
            <w:r>
              <w:rPr>
                <w:b/>
                <w:sz w:val="24"/>
                <w:szCs w:val="24"/>
              </w:rPr>
              <w:t>人数</w:t>
            </w:r>
          </w:p>
        </w:tc>
        <w:tc>
          <w:tcPr>
            <w:tcW w:w="4292" w:type="dxa"/>
            <w:vAlign w:val="center"/>
          </w:tcPr>
          <w:p w:rsidR="00555D5F" w:rsidRDefault="00523CA5">
            <w:pPr>
              <w:spacing w:line="360" w:lineRule="auto"/>
              <w:jc w:val="center"/>
              <w:rPr>
                <w:b/>
                <w:sz w:val="24"/>
                <w:szCs w:val="24"/>
              </w:rPr>
            </w:pPr>
            <w:r>
              <w:rPr>
                <w:b/>
                <w:sz w:val="24"/>
                <w:szCs w:val="24"/>
              </w:rPr>
              <w:t>要求</w:t>
            </w:r>
          </w:p>
        </w:tc>
        <w:tc>
          <w:tcPr>
            <w:tcW w:w="1134" w:type="dxa"/>
            <w:vAlign w:val="center"/>
          </w:tcPr>
          <w:p w:rsidR="00555D5F" w:rsidRDefault="00523CA5">
            <w:pPr>
              <w:spacing w:line="360" w:lineRule="auto"/>
              <w:jc w:val="center"/>
              <w:rPr>
                <w:b/>
                <w:sz w:val="24"/>
                <w:szCs w:val="24"/>
              </w:rPr>
            </w:pPr>
            <w:r>
              <w:rPr>
                <w:b/>
                <w:sz w:val="24"/>
                <w:szCs w:val="24"/>
              </w:rPr>
              <w:t>是否接受退休人员</w:t>
            </w:r>
          </w:p>
        </w:tc>
        <w:tc>
          <w:tcPr>
            <w:tcW w:w="1388" w:type="dxa"/>
            <w:vAlign w:val="center"/>
          </w:tcPr>
          <w:p w:rsidR="00555D5F" w:rsidRDefault="00523CA5">
            <w:pPr>
              <w:spacing w:line="360" w:lineRule="auto"/>
              <w:jc w:val="center"/>
              <w:rPr>
                <w:b/>
                <w:sz w:val="24"/>
                <w:szCs w:val="24"/>
              </w:rPr>
            </w:pPr>
            <w:r>
              <w:rPr>
                <w:b/>
                <w:sz w:val="24"/>
                <w:szCs w:val="24"/>
              </w:rPr>
              <w:t>工作时间</w:t>
            </w:r>
          </w:p>
        </w:tc>
      </w:tr>
      <w:tr w:rsidR="00555D5F">
        <w:trPr>
          <w:trHeight w:val="1065"/>
          <w:jc w:val="center"/>
        </w:trPr>
        <w:tc>
          <w:tcPr>
            <w:tcW w:w="673" w:type="dxa"/>
            <w:vAlign w:val="center"/>
          </w:tcPr>
          <w:p w:rsidR="00555D5F" w:rsidRDefault="00523CA5">
            <w:pPr>
              <w:spacing w:line="360" w:lineRule="auto"/>
              <w:jc w:val="center"/>
              <w:rPr>
                <w:sz w:val="24"/>
                <w:szCs w:val="24"/>
              </w:rPr>
            </w:pPr>
            <w:r>
              <w:rPr>
                <w:sz w:val="24"/>
                <w:szCs w:val="24"/>
              </w:rPr>
              <w:t>1</w:t>
            </w:r>
          </w:p>
        </w:tc>
        <w:tc>
          <w:tcPr>
            <w:tcW w:w="1151" w:type="dxa"/>
            <w:vAlign w:val="center"/>
          </w:tcPr>
          <w:p w:rsidR="00555D5F" w:rsidRDefault="00523CA5">
            <w:pPr>
              <w:spacing w:line="360" w:lineRule="auto"/>
              <w:jc w:val="center"/>
              <w:rPr>
                <w:sz w:val="24"/>
                <w:szCs w:val="24"/>
              </w:rPr>
            </w:pPr>
            <w:r>
              <w:rPr>
                <w:sz w:val="24"/>
                <w:szCs w:val="24"/>
              </w:rPr>
              <w:t>项目经理</w:t>
            </w:r>
          </w:p>
        </w:tc>
        <w:tc>
          <w:tcPr>
            <w:tcW w:w="859" w:type="dxa"/>
            <w:vAlign w:val="center"/>
          </w:tcPr>
          <w:p w:rsidR="00555D5F" w:rsidRDefault="00523CA5">
            <w:pPr>
              <w:spacing w:line="360" w:lineRule="auto"/>
              <w:jc w:val="center"/>
              <w:rPr>
                <w:sz w:val="24"/>
                <w:szCs w:val="24"/>
              </w:rPr>
            </w:pPr>
            <w:r>
              <w:rPr>
                <w:sz w:val="24"/>
                <w:szCs w:val="24"/>
              </w:rPr>
              <w:t>1</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）男女不限，年龄</w:t>
            </w:r>
            <w:r>
              <w:rPr>
                <w:sz w:val="24"/>
                <w:szCs w:val="24"/>
              </w:rPr>
              <w:t>45</w:t>
            </w:r>
            <w:r>
              <w:rPr>
                <w:sz w:val="24"/>
                <w:szCs w:val="24"/>
              </w:rPr>
              <w:t>周岁或以下；大学本科或以上学历。</w:t>
            </w:r>
          </w:p>
          <w:p w:rsidR="00555D5F" w:rsidRDefault="00523CA5">
            <w:pPr>
              <w:spacing w:line="360" w:lineRule="auto"/>
              <w:jc w:val="left"/>
              <w:rPr>
                <w:sz w:val="24"/>
                <w:szCs w:val="24"/>
              </w:rPr>
            </w:pPr>
            <w:r>
              <w:rPr>
                <w:sz w:val="24"/>
                <w:szCs w:val="24"/>
              </w:rPr>
              <w:t>（</w:t>
            </w:r>
            <w:r>
              <w:rPr>
                <w:sz w:val="24"/>
                <w:szCs w:val="24"/>
              </w:rPr>
              <w:t>2</w:t>
            </w:r>
            <w:r>
              <w:rPr>
                <w:sz w:val="24"/>
                <w:szCs w:val="24"/>
              </w:rPr>
              <w:t>）</w:t>
            </w:r>
            <w:r>
              <w:rPr>
                <w:sz w:val="24"/>
                <w:szCs w:val="24"/>
              </w:rPr>
              <w:t>5</w:t>
            </w:r>
            <w:r>
              <w:rPr>
                <w:sz w:val="24"/>
                <w:szCs w:val="24"/>
              </w:rPr>
              <w:t>年或以上非住宅物业管理经验。</w:t>
            </w:r>
          </w:p>
          <w:p w:rsidR="00555D5F" w:rsidRDefault="00523CA5">
            <w:pPr>
              <w:spacing w:line="360" w:lineRule="auto"/>
              <w:jc w:val="left"/>
              <w:rPr>
                <w:sz w:val="24"/>
                <w:szCs w:val="24"/>
              </w:rPr>
            </w:pPr>
            <w:r>
              <w:rPr>
                <w:sz w:val="24"/>
                <w:szCs w:val="24"/>
              </w:rPr>
              <w:t>（</w:t>
            </w:r>
            <w:r>
              <w:rPr>
                <w:sz w:val="24"/>
                <w:szCs w:val="24"/>
              </w:rPr>
              <w:t>3</w:t>
            </w:r>
            <w:r>
              <w:rPr>
                <w:sz w:val="24"/>
                <w:szCs w:val="24"/>
              </w:rPr>
              <w:t>）常驻本项目现场，不得兼管其他项目</w:t>
            </w:r>
          </w:p>
          <w:p w:rsidR="00555D5F" w:rsidRDefault="00523CA5">
            <w:pPr>
              <w:spacing w:line="360" w:lineRule="auto"/>
              <w:jc w:val="left"/>
              <w:rPr>
                <w:sz w:val="24"/>
                <w:szCs w:val="24"/>
              </w:rPr>
            </w:pPr>
            <w:r>
              <w:rPr>
                <w:sz w:val="24"/>
                <w:szCs w:val="24"/>
              </w:rPr>
              <w:t>（</w:t>
            </w:r>
            <w:r>
              <w:rPr>
                <w:sz w:val="24"/>
                <w:szCs w:val="24"/>
              </w:rPr>
              <w:t>4</w:t>
            </w:r>
            <w:r>
              <w:rPr>
                <w:sz w:val="24"/>
                <w:szCs w:val="24"/>
              </w:rPr>
              <w:t>）身体健康，持卫生防疫部门或医疗机构颁发的健康证</w:t>
            </w:r>
            <w:r>
              <w:rPr>
                <w:rFonts w:hint="eastAsia"/>
                <w:sz w:val="24"/>
                <w:szCs w:val="24"/>
              </w:rPr>
              <w:t>上岗</w:t>
            </w:r>
            <w:r>
              <w:rPr>
                <w:sz w:val="24"/>
                <w:szCs w:val="24"/>
              </w:rPr>
              <w:t>。</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trHeight w:val="1065"/>
          <w:jc w:val="center"/>
        </w:trPr>
        <w:tc>
          <w:tcPr>
            <w:tcW w:w="673" w:type="dxa"/>
            <w:vAlign w:val="center"/>
          </w:tcPr>
          <w:p w:rsidR="00555D5F" w:rsidRDefault="00523CA5">
            <w:pPr>
              <w:spacing w:line="360" w:lineRule="auto"/>
              <w:jc w:val="center"/>
              <w:rPr>
                <w:sz w:val="24"/>
                <w:szCs w:val="24"/>
              </w:rPr>
            </w:pPr>
            <w:r>
              <w:rPr>
                <w:sz w:val="24"/>
                <w:szCs w:val="24"/>
              </w:rPr>
              <w:t>2</w:t>
            </w:r>
          </w:p>
        </w:tc>
        <w:tc>
          <w:tcPr>
            <w:tcW w:w="1151" w:type="dxa"/>
            <w:vAlign w:val="center"/>
          </w:tcPr>
          <w:p w:rsidR="00555D5F" w:rsidRDefault="00523CA5">
            <w:pPr>
              <w:spacing w:line="360" w:lineRule="auto"/>
              <w:jc w:val="center"/>
              <w:rPr>
                <w:sz w:val="24"/>
                <w:szCs w:val="24"/>
              </w:rPr>
            </w:pPr>
            <w:r>
              <w:rPr>
                <w:sz w:val="24"/>
                <w:szCs w:val="24"/>
              </w:rPr>
              <w:t>文员</w:t>
            </w:r>
          </w:p>
        </w:tc>
        <w:tc>
          <w:tcPr>
            <w:tcW w:w="859" w:type="dxa"/>
            <w:vAlign w:val="center"/>
          </w:tcPr>
          <w:p w:rsidR="00555D5F" w:rsidRDefault="00523CA5">
            <w:pPr>
              <w:spacing w:line="360" w:lineRule="auto"/>
              <w:jc w:val="center"/>
              <w:rPr>
                <w:sz w:val="24"/>
                <w:szCs w:val="24"/>
              </w:rPr>
            </w:pPr>
            <w:r>
              <w:rPr>
                <w:sz w:val="24"/>
                <w:szCs w:val="24"/>
              </w:rPr>
              <w:t>1</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）男女不限，年龄</w:t>
            </w:r>
            <w:r>
              <w:rPr>
                <w:sz w:val="24"/>
                <w:szCs w:val="24"/>
              </w:rPr>
              <w:t>45</w:t>
            </w:r>
            <w:r>
              <w:rPr>
                <w:sz w:val="24"/>
                <w:szCs w:val="24"/>
              </w:rPr>
              <w:t>周岁或以下，大专或以上学历</w:t>
            </w:r>
          </w:p>
          <w:p w:rsidR="00555D5F" w:rsidRDefault="00523CA5">
            <w:pPr>
              <w:spacing w:line="360" w:lineRule="auto"/>
              <w:jc w:val="left"/>
              <w:rPr>
                <w:kern w:val="0"/>
                <w:sz w:val="24"/>
                <w:szCs w:val="24"/>
              </w:rPr>
            </w:pPr>
            <w:r>
              <w:rPr>
                <w:sz w:val="24"/>
                <w:szCs w:val="24"/>
              </w:rPr>
              <w:t>（</w:t>
            </w:r>
            <w:r>
              <w:rPr>
                <w:sz w:val="24"/>
                <w:szCs w:val="24"/>
              </w:rPr>
              <w:t>2</w:t>
            </w:r>
            <w:r>
              <w:rPr>
                <w:sz w:val="24"/>
                <w:szCs w:val="24"/>
              </w:rPr>
              <w:t>）</w:t>
            </w:r>
            <w:r>
              <w:rPr>
                <w:sz w:val="24"/>
                <w:szCs w:val="24"/>
              </w:rPr>
              <w:t>2</w:t>
            </w:r>
            <w:r>
              <w:rPr>
                <w:sz w:val="24"/>
                <w:szCs w:val="24"/>
              </w:rPr>
              <w:t>年或以上物业工作经验、具备良好的文字表达能力和文案功底，熟练使用办公软件</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3</w:t>
            </w:r>
          </w:p>
        </w:tc>
        <w:tc>
          <w:tcPr>
            <w:tcW w:w="1151" w:type="dxa"/>
            <w:vAlign w:val="center"/>
          </w:tcPr>
          <w:p w:rsidR="00555D5F" w:rsidRDefault="00523CA5">
            <w:pPr>
              <w:spacing w:line="360" w:lineRule="auto"/>
              <w:jc w:val="center"/>
              <w:rPr>
                <w:sz w:val="24"/>
                <w:szCs w:val="24"/>
              </w:rPr>
            </w:pPr>
            <w:r>
              <w:rPr>
                <w:sz w:val="24"/>
                <w:szCs w:val="24"/>
              </w:rPr>
              <w:t>工程组主管</w:t>
            </w:r>
          </w:p>
        </w:tc>
        <w:tc>
          <w:tcPr>
            <w:tcW w:w="859" w:type="dxa"/>
            <w:vAlign w:val="center"/>
          </w:tcPr>
          <w:p w:rsidR="00555D5F" w:rsidRDefault="00523CA5">
            <w:pPr>
              <w:spacing w:line="360" w:lineRule="auto"/>
              <w:jc w:val="center"/>
              <w:rPr>
                <w:sz w:val="24"/>
                <w:szCs w:val="24"/>
              </w:rPr>
            </w:pPr>
            <w:r>
              <w:rPr>
                <w:sz w:val="24"/>
                <w:szCs w:val="24"/>
              </w:rPr>
              <w:t>1</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）男性，</w:t>
            </w:r>
            <w:r>
              <w:rPr>
                <w:sz w:val="24"/>
                <w:szCs w:val="24"/>
              </w:rPr>
              <w:t>50</w:t>
            </w:r>
            <w:r>
              <w:rPr>
                <w:sz w:val="24"/>
                <w:szCs w:val="24"/>
              </w:rPr>
              <w:t>周岁或以下，身体健康，责任心强。</w:t>
            </w:r>
          </w:p>
          <w:p w:rsidR="00555D5F" w:rsidRDefault="00523CA5">
            <w:pPr>
              <w:spacing w:line="360" w:lineRule="auto"/>
              <w:jc w:val="left"/>
              <w:rPr>
                <w:sz w:val="24"/>
                <w:szCs w:val="24"/>
              </w:rPr>
            </w:pPr>
            <w:r>
              <w:rPr>
                <w:sz w:val="24"/>
                <w:szCs w:val="24"/>
              </w:rPr>
              <w:t>（</w:t>
            </w:r>
            <w:r>
              <w:rPr>
                <w:sz w:val="24"/>
                <w:szCs w:val="24"/>
              </w:rPr>
              <w:t>2</w:t>
            </w:r>
            <w:r>
              <w:rPr>
                <w:sz w:val="24"/>
                <w:szCs w:val="24"/>
              </w:rPr>
              <w:t>）具备</w:t>
            </w:r>
            <w:r>
              <w:rPr>
                <w:sz w:val="24"/>
                <w:szCs w:val="24"/>
              </w:rPr>
              <w:t>3</w:t>
            </w:r>
            <w:r>
              <w:rPr>
                <w:sz w:val="24"/>
                <w:szCs w:val="24"/>
              </w:rPr>
              <w:t>年或以上工程维修管理经验。（</w:t>
            </w:r>
            <w:r>
              <w:rPr>
                <w:sz w:val="24"/>
                <w:szCs w:val="24"/>
              </w:rPr>
              <w:t>3</w:t>
            </w:r>
            <w:r>
              <w:rPr>
                <w:sz w:val="24"/>
                <w:szCs w:val="24"/>
              </w:rPr>
              <w:t>）有较强的服务意识和沟通协调能力以及相关专业经验。</w:t>
            </w:r>
          </w:p>
          <w:p w:rsidR="00555D5F" w:rsidRDefault="00523CA5">
            <w:pPr>
              <w:spacing w:line="360" w:lineRule="auto"/>
              <w:jc w:val="left"/>
              <w:rPr>
                <w:sz w:val="24"/>
                <w:szCs w:val="24"/>
              </w:rPr>
            </w:pPr>
            <w:r>
              <w:rPr>
                <w:sz w:val="24"/>
                <w:szCs w:val="24"/>
              </w:rPr>
              <w:t>★</w:t>
            </w:r>
            <w:r>
              <w:rPr>
                <w:sz w:val="24"/>
                <w:szCs w:val="24"/>
              </w:rPr>
              <w:t>（</w:t>
            </w:r>
            <w:r>
              <w:rPr>
                <w:sz w:val="24"/>
                <w:szCs w:val="24"/>
              </w:rPr>
              <w:t>4</w:t>
            </w:r>
            <w:r>
              <w:rPr>
                <w:sz w:val="24"/>
                <w:szCs w:val="24"/>
              </w:rPr>
              <w:t>）持特种作业操作证（高压电工作业）、特种作业操作证（高处作业）和卫生防疫部门或医疗机构颁发的健康证上岗。</w:t>
            </w:r>
          </w:p>
          <w:p w:rsidR="00555D5F" w:rsidRDefault="00523CA5">
            <w:pPr>
              <w:spacing w:line="360" w:lineRule="auto"/>
              <w:jc w:val="left"/>
              <w:rPr>
                <w:kern w:val="0"/>
                <w:sz w:val="24"/>
                <w:szCs w:val="24"/>
              </w:rPr>
            </w:pPr>
            <w:r>
              <w:rPr>
                <w:sz w:val="24"/>
                <w:szCs w:val="24"/>
              </w:rPr>
              <w:t>（</w:t>
            </w:r>
            <w:r>
              <w:rPr>
                <w:sz w:val="24"/>
                <w:szCs w:val="24"/>
              </w:rPr>
              <w:t>4</w:t>
            </w:r>
            <w:r>
              <w:rPr>
                <w:sz w:val="24"/>
                <w:szCs w:val="24"/>
              </w:rPr>
              <w:t>）负责</w:t>
            </w:r>
            <w:r>
              <w:rPr>
                <w:sz w:val="24"/>
                <w:szCs w:val="24"/>
              </w:rPr>
              <w:t>10</w:t>
            </w:r>
            <w:r>
              <w:rPr>
                <w:sz w:val="24"/>
                <w:szCs w:val="24"/>
              </w:rPr>
              <w:t>千伏及以上高压电气设备的巡视巡查。</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4</w:t>
            </w:r>
          </w:p>
        </w:tc>
        <w:tc>
          <w:tcPr>
            <w:tcW w:w="1151" w:type="dxa"/>
            <w:vAlign w:val="center"/>
          </w:tcPr>
          <w:p w:rsidR="00555D5F" w:rsidRDefault="00523CA5">
            <w:pPr>
              <w:spacing w:line="360" w:lineRule="auto"/>
              <w:jc w:val="center"/>
              <w:rPr>
                <w:sz w:val="24"/>
                <w:szCs w:val="24"/>
              </w:rPr>
            </w:pPr>
            <w:r>
              <w:rPr>
                <w:sz w:val="24"/>
                <w:szCs w:val="24"/>
              </w:rPr>
              <w:t>工程维修工</w:t>
            </w:r>
          </w:p>
        </w:tc>
        <w:tc>
          <w:tcPr>
            <w:tcW w:w="859" w:type="dxa"/>
            <w:vAlign w:val="center"/>
          </w:tcPr>
          <w:p w:rsidR="00555D5F" w:rsidRDefault="00523CA5">
            <w:pPr>
              <w:spacing w:line="360" w:lineRule="auto"/>
              <w:jc w:val="center"/>
              <w:rPr>
                <w:sz w:val="24"/>
                <w:szCs w:val="24"/>
              </w:rPr>
            </w:pPr>
            <w:r>
              <w:rPr>
                <w:sz w:val="24"/>
                <w:szCs w:val="24"/>
              </w:rPr>
              <w:t>3</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）男性，</w:t>
            </w:r>
            <w:r>
              <w:rPr>
                <w:sz w:val="24"/>
                <w:szCs w:val="24"/>
              </w:rPr>
              <w:t>50</w:t>
            </w:r>
            <w:r>
              <w:rPr>
                <w:sz w:val="24"/>
                <w:szCs w:val="24"/>
              </w:rPr>
              <w:t>周岁或以下，身体健康，责任心强。</w:t>
            </w:r>
          </w:p>
          <w:p w:rsidR="00555D5F" w:rsidRDefault="00523CA5">
            <w:pPr>
              <w:spacing w:line="360" w:lineRule="auto"/>
              <w:jc w:val="left"/>
              <w:rPr>
                <w:sz w:val="24"/>
                <w:szCs w:val="24"/>
              </w:rPr>
            </w:pPr>
            <w:r>
              <w:rPr>
                <w:sz w:val="24"/>
                <w:szCs w:val="24"/>
              </w:rPr>
              <w:t>（</w:t>
            </w:r>
            <w:r>
              <w:rPr>
                <w:sz w:val="24"/>
                <w:szCs w:val="24"/>
              </w:rPr>
              <w:t>2</w:t>
            </w:r>
            <w:r>
              <w:rPr>
                <w:sz w:val="24"/>
                <w:szCs w:val="24"/>
              </w:rPr>
              <w:t>）</w:t>
            </w:r>
            <w:r>
              <w:rPr>
                <w:sz w:val="24"/>
                <w:szCs w:val="24"/>
              </w:rPr>
              <w:t>3</w:t>
            </w:r>
            <w:r>
              <w:rPr>
                <w:sz w:val="24"/>
                <w:szCs w:val="24"/>
              </w:rPr>
              <w:t>年以上工程维修从业经验。</w:t>
            </w:r>
          </w:p>
          <w:p w:rsidR="00555D5F" w:rsidRDefault="00523CA5">
            <w:pPr>
              <w:spacing w:line="360" w:lineRule="auto"/>
              <w:jc w:val="left"/>
              <w:rPr>
                <w:sz w:val="24"/>
                <w:szCs w:val="24"/>
              </w:rPr>
            </w:pPr>
            <w:r>
              <w:rPr>
                <w:sz w:val="24"/>
                <w:szCs w:val="24"/>
              </w:rPr>
              <w:t>★</w:t>
            </w:r>
            <w:r>
              <w:rPr>
                <w:sz w:val="24"/>
                <w:szCs w:val="24"/>
              </w:rPr>
              <w:t>（</w:t>
            </w:r>
            <w:r>
              <w:rPr>
                <w:sz w:val="24"/>
                <w:szCs w:val="24"/>
              </w:rPr>
              <w:t>3</w:t>
            </w:r>
            <w:r>
              <w:rPr>
                <w:sz w:val="24"/>
                <w:szCs w:val="24"/>
              </w:rPr>
              <w:t>）持特种作业操作证（低压电工作业）、特种作业操作证（高处作业）和卫生防疫部门或医疗机构颁发的健康证上岗</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5</w:t>
            </w:r>
          </w:p>
        </w:tc>
        <w:tc>
          <w:tcPr>
            <w:tcW w:w="1151" w:type="dxa"/>
            <w:vAlign w:val="center"/>
          </w:tcPr>
          <w:p w:rsidR="00555D5F" w:rsidRDefault="00523CA5">
            <w:pPr>
              <w:spacing w:line="360" w:lineRule="auto"/>
              <w:jc w:val="center"/>
              <w:rPr>
                <w:sz w:val="24"/>
                <w:szCs w:val="24"/>
              </w:rPr>
            </w:pPr>
            <w:r>
              <w:rPr>
                <w:sz w:val="24"/>
                <w:szCs w:val="24"/>
              </w:rPr>
              <w:t>秩序维护员（门岗）</w:t>
            </w:r>
          </w:p>
        </w:tc>
        <w:tc>
          <w:tcPr>
            <w:tcW w:w="859" w:type="dxa"/>
            <w:vAlign w:val="center"/>
          </w:tcPr>
          <w:p w:rsidR="00555D5F" w:rsidRDefault="00523CA5">
            <w:pPr>
              <w:spacing w:line="360" w:lineRule="auto"/>
              <w:jc w:val="center"/>
              <w:rPr>
                <w:sz w:val="24"/>
                <w:szCs w:val="24"/>
              </w:rPr>
            </w:pPr>
            <w:r>
              <w:rPr>
                <w:sz w:val="24"/>
                <w:szCs w:val="24"/>
              </w:rPr>
              <w:t>4</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）男性，</w:t>
            </w:r>
            <w:r>
              <w:rPr>
                <w:sz w:val="24"/>
                <w:szCs w:val="24"/>
              </w:rPr>
              <w:t>50</w:t>
            </w:r>
            <w:r>
              <w:rPr>
                <w:sz w:val="24"/>
                <w:szCs w:val="24"/>
              </w:rPr>
              <w:t>周岁或以下，身体健康，形象良好。</w:t>
            </w:r>
          </w:p>
          <w:p w:rsidR="00555D5F" w:rsidRDefault="00523CA5">
            <w:pPr>
              <w:spacing w:line="360" w:lineRule="auto"/>
              <w:jc w:val="left"/>
              <w:rPr>
                <w:sz w:val="24"/>
                <w:szCs w:val="24"/>
              </w:rPr>
            </w:pPr>
            <w:r>
              <w:rPr>
                <w:sz w:val="24"/>
                <w:szCs w:val="24"/>
              </w:rPr>
              <w:t>（</w:t>
            </w:r>
            <w:r>
              <w:rPr>
                <w:sz w:val="24"/>
                <w:szCs w:val="24"/>
              </w:rPr>
              <w:t>2</w:t>
            </w:r>
            <w:r>
              <w:rPr>
                <w:sz w:val="24"/>
                <w:szCs w:val="24"/>
              </w:rPr>
              <w:t>）具有服务意识和敬业精神，无任何不良记录。</w:t>
            </w:r>
          </w:p>
          <w:p w:rsidR="00555D5F" w:rsidRDefault="00523CA5">
            <w:pPr>
              <w:spacing w:line="360" w:lineRule="auto"/>
              <w:jc w:val="left"/>
              <w:rPr>
                <w:sz w:val="24"/>
                <w:szCs w:val="24"/>
              </w:rPr>
            </w:pPr>
            <w:r>
              <w:rPr>
                <w:sz w:val="24"/>
                <w:szCs w:val="24"/>
              </w:rPr>
              <w:t>（</w:t>
            </w:r>
            <w:r>
              <w:rPr>
                <w:sz w:val="24"/>
                <w:szCs w:val="24"/>
              </w:rPr>
              <w:t>3</w:t>
            </w:r>
            <w:r>
              <w:rPr>
                <w:sz w:val="24"/>
                <w:szCs w:val="24"/>
              </w:rPr>
              <w:t>）两年或以上秩序维护从业工作经验。</w:t>
            </w:r>
          </w:p>
          <w:p w:rsidR="00555D5F" w:rsidRDefault="00523CA5">
            <w:pPr>
              <w:spacing w:line="360" w:lineRule="auto"/>
              <w:jc w:val="left"/>
              <w:rPr>
                <w:sz w:val="24"/>
                <w:szCs w:val="24"/>
              </w:rPr>
            </w:pPr>
            <w:r>
              <w:rPr>
                <w:sz w:val="24"/>
                <w:szCs w:val="24"/>
              </w:rPr>
              <w:t>（</w:t>
            </w:r>
            <w:r>
              <w:rPr>
                <w:sz w:val="24"/>
                <w:szCs w:val="24"/>
              </w:rPr>
              <w:t>4</w:t>
            </w:r>
            <w:r>
              <w:rPr>
                <w:sz w:val="24"/>
                <w:szCs w:val="24"/>
              </w:rPr>
              <w:t>）持公安机关盖章的保安员证和卫生防疫部门或医疗机构颁发的健康证上岗。</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24</w:t>
            </w:r>
            <w:r>
              <w:rPr>
                <w:sz w:val="24"/>
                <w:szCs w:val="24"/>
              </w:rPr>
              <w:t>小时值守</w:t>
            </w:r>
          </w:p>
          <w:p w:rsidR="00555D5F" w:rsidRDefault="00523CA5">
            <w:pPr>
              <w:spacing w:line="360" w:lineRule="auto"/>
              <w:jc w:val="center"/>
              <w:rPr>
                <w:sz w:val="24"/>
                <w:szCs w:val="24"/>
              </w:rPr>
            </w:pPr>
            <w:r>
              <w:rPr>
                <w:sz w:val="24"/>
                <w:szCs w:val="24"/>
              </w:rPr>
              <w:t>四班三运转</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6</w:t>
            </w:r>
          </w:p>
        </w:tc>
        <w:tc>
          <w:tcPr>
            <w:tcW w:w="1151" w:type="dxa"/>
            <w:vAlign w:val="center"/>
          </w:tcPr>
          <w:p w:rsidR="00555D5F" w:rsidRDefault="00523CA5">
            <w:pPr>
              <w:spacing w:line="360" w:lineRule="auto"/>
              <w:jc w:val="center"/>
              <w:rPr>
                <w:sz w:val="24"/>
                <w:szCs w:val="24"/>
              </w:rPr>
            </w:pPr>
            <w:r>
              <w:rPr>
                <w:sz w:val="24"/>
                <w:szCs w:val="24"/>
              </w:rPr>
              <w:t>消防监控员</w:t>
            </w:r>
          </w:p>
        </w:tc>
        <w:tc>
          <w:tcPr>
            <w:tcW w:w="859" w:type="dxa"/>
            <w:vAlign w:val="center"/>
          </w:tcPr>
          <w:p w:rsidR="00555D5F" w:rsidRDefault="00523CA5">
            <w:pPr>
              <w:spacing w:line="360" w:lineRule="auto"/>
              <w:jc w:val="center"/>
              <w:rPr>
                <w:sz w:val="24"/>
                <w:szCs w:val="24"/>
              </w:rPr>
            </w:pPr>
            <w:r>
              <w:rPr>
                <w:sz w:val="24"/>
                <w:szCs w:val="24"/>
              </w:rPr>
              <w:t>8</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）男性，</w:t>
            </w:r>
            <w:r>
              <w:rPr>
                <w:sz w:val="24"/>
                <w:szCs w:val="24"/>
              </w:rPr>
              <w:t>50</w:t>
            </w:r>
            <w:r>
              <w:rPr>
                <w:sz w:val="24"/>
                <w:szCs w:val="24"/>
              </w:rPr>
              <w:t>周岁或以下，身体健康，形象良好</w:t>
            </w:r>
          </w:p>
          <w:p w:rsidR="00555D5F" w:rsidRDefault="00523CA5">
            <w:pPr>
              <w:spacing w:line="360" w:lineRule="auto"/>
              <w:jc w:val="left"/>
              <w:rPr>
                <w:sz w:val="24"/>
                <w:szCs w:val="24"/>
              </w:rPr>
            </w:pPr>
            <w:r>
              <w:rPr>
                <w:sz w:val="24"/>
                <w:szCs w:val="24"/>
              </w:rPr>
              <w:t>★</w:t>
            </w:r>
            <w:r>
              <w:rPr>
                <w:sz w:val="24"/>
                <w:szCs w:val="24"/>
              </w:rPr>
              <w:t>（</w:t>
            </w:r>
            <w:r>
              <w:rPr>
                <w:sz w:val="24"/>
                <w:szCs w:val="24"/>
              </w:rPr>
              <w:t>2</w:t>
            </w:r>
            <w:r>
              <w:rPr>
                <w:sz w:val="24"/>
                <w:szCs w:val="24"/>
              </w:rPr>
              <w:t>）持职业资格证书（建（构）筑物消防员或消防设施操作员）和卫生防疫部门或医疗机构颁发的健康证上岗。</w:t>
            </w:r>
          </w:p>
          <w:p w:rsidR="00555D5F" w:rsidRDefault="00523CA5">
            <w:pPr>
              <w:spacing w:line="360" w:lineRule="auto"/>
              <w:jc w:val="left"/>
              <w:rPr>
                <w:sz w:val="24"/>
                <w:szCs w:val="24"/>
              </w:rPr>
            </w:pPr>
            <w:r>
              <w:rPr>
                <w:sz w:val="24"/>
                <w:szCs w:val="24"/>
              </w:rPr>
              <w:t>（</w:t>
            </w:r>
            <w:r>
              <w:rPr>
                <w:sz w:val="24"/>
                <w:szCs w:val="24"/>
              </w:rPr>
              <w:t>3</w:t>
            </w:r>
            <w:r>
              <w:rPr>
                <w:sz w:val="24"/>
                <w:szCs w:val="24"/>
              </w:rPr>
              <w:t>）熟悉并掌握监控、消防系统及设备使用、维护。</w:t>
            </w:r>
          </w:p>
          <w:p w:rsidR="00555D5F" w:rsidRDefault="00523CA5">
            <w:pPr>
              <w:spacing w:line="360" w:lineRule="auto"/>
              <w:jc w:val="left"/>
              <w:rPr>
                <w:sz w:val="24"/>
                <w:szCs w:val="24"/>
              </w:rPr>
            </w:pPr>
            <w:r>
              <w:rPr>
                <w:sz w:val="24"/>
                <w:szCs w:val="24"/>
              </w:rPr>
              <w:t>（</w:t>
            </w:r>
            <w:r>
              <w:rPr>
                <w:sz w:val="24"/>
                <w:szCs w:val="24"/>
              </w:rPr>
              <w:t>4</w:t>
            </w:r>
            <w:r>
              <w:rPr>
                <w:sz w:val="24"/>
                <w:szCs w:val="24"/>
              </w:rPr>
              <w:t>）具有服务意识和敬业精神，无任何不良记录。</w:t>
            </w:r>
          </w:p>
        </w:tc>
        <w:tc>
          <w:tcPr>
            <w:tcW w:w="1134" w:type="dxa"/>
            <w:vAlign w:val="center"/>
          </w:tcPr>
          <w:p w:rsidR="00555D5F" w:rsidRDefault="00523CA5">
            <w:pPr>
              <w:spacing w:line="360" w:lineRule="auto"/>
              <w:jc w:val="center"/>
              <w:rPr>
                <w:sz w:val="24"/>
                <w:szCs w:val="24"/>
              </w:rPr>
            </w:pPr>
            <w:r>
              <w:rPr>
                <w:sz w:val="24"/>
                <w:szCs w:val="24"/>
              </w:rPr>
              <w:t>否</w:t>
            </w:r>
          </w:p>
        </w:tc>
        <w:tc>
          <w:tcPr>
            <w:tcW w:w="1388" w:type="dxa"/>
            <w:vAlign w:val="center"/>
          </w:tcPr>
          <w:p w:rsidR="00555D5F" w:rsidRDefault="00523CA5">
            <w:pPr>
              <w:spacing w:line="360" w:lineRule="auto"/>
              <w:jc w:val="center"/>
              <w:rPr>
                <w:sz w:val="24"/>
                <w:szCs w:val="24"/>
              </w:rPr>
            </w:pPr>
            <w:r>
              <w:rPr>
                <w:sz w:val="24"/>
                <w:szCs w:val="24"/>
              </w:rPr>
              <w:t>24</w:t>
            </w:r>
            <w:r>
              <w:rPr>
                <w:sz w:val="24"/>
                <w:szCs w:val="24"/>
              </w:rPr>
              <w:t>小时值守</w:t>
            </w:r>
          </w:p>
          <w:p w:rsidR="00555D5F" w:rsidRDefault="00523CA5">
            <w:pPr>
              <w:spacing w:line="360" w:lineRule="auto"/>
              <w:jc w:val="center"/>
              <w:rPr>
                <w:sz w:val="24"/>
                <w:szCs w:val="24"/>
              </w:rPr>
            </w:pPr>
            <w:r>
              <w:rPr>
                <w:sz w:val="24"/>
                <w:szCs w:val="24"/>
              </w:rPr>
              <w:t>四班三运转</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7</w:t>
            </w:r>
          </w:p>
        </w:tc>
        <w:tc>
          <w:tcPr>
            <w:tcW w:w="1151" w:type="dxa"/>
            <w:vAlign w:val="center"/>
          </w:tcPr>
          <w:p w:rsidR="00555D5F" w:rsidRDefault="00523CA5">
            <w:pPr>
              <w:spacing w:line="360" w:lineRule="auto"/>
              <w:jc w:val="center"/>
              <w:rPr>
                <w:sz w:val="24"/>
                <w:szCs w:val="24"/>
              </w:rPr>
            </w:pPr>
            <w:r>
              <w:rPr>
                <w:sz w:val="24"/>
                <w:szCs w:val="24"/>
              </w:rPr>
              <w:t>保洁领班</w:t>
            </w:r>
          </w:p>
        </w:tc>
        <w:tc>
          <w:tcPr>
            <w:tcW w:w="859" w:type="dxa"/>
            <w:vAlign w:val="center"/>
          </w:tcPr>
          <w:p w:rsidR="00555D5F" w:rsidRDefault="00523CA5">
            <w:pPr>
              <w:spacing w:line="360" w:lineRule="auto"/>
              <w:jc w:val="center"/>
              <w:rPr>
                <w:sz w:val="24"/>
                <w:szCs w:val="24"/>
              </w:rPr>
            </w:pPr>
            <w:r>
              <w:rPr>
                <w:sz w:val="24"/>
                <w:szCs w:val="24"/>
              </w:rPr>
              <w:t>1</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w:t>
            </w:r>
            <w:r>
              <w:rPr>
                <w:sz w:val="24"/>
                <w:szCs w:val="24"/>
              </w:rPr>
              <w:t>55</w:t>
            </w:r>
            <w:r>
              <w:rPr>
                <w:sz w:val="24"/>
                <w:szCs w:val="24"/>
              </w:rPr>
              <w:t>周岁或以下，身体健康，吃苦耐劳。</w:t>
            </w:r>
          </w:p>
          <w:p w:rsidR="00555D5F" w:rsidRDefault="00523CA5">
            <w:pPr>
              <w:spacing w:line="360" w:lineRule="auto"/>
              <w:jc w:val="left"/>
              <w:rPr>
                <w:sz w:val="24"/>
                <w:szCs w:val="24"/>
              </w:rPr>
            </w:pPr>
            <w:r>
              <w:rPr>
                <w:sz w:val="24"/>
                <w:szCs w:val="24"/>
              </w:rPr>
              <w:t>（</w:t>
            </w:r>
            <w:r>
              <w:rPr>
                <w:sz w:val="24"/>
                <w:szCs w:val="24"/>
              </w:rPr>
              <w:t>2</w:t>
            </w:r>
            <w:r>
              <w:rPr>
                <w:sz w:val="24"/>
                <w:szCs w:val="24"/>
              </w:rPr>
              <w:t>）</w:t>
            </w:r>
            <w:r>
              <w:rPr>
                <w:sz w:val="24"/>
                <w:szCs w:val="24"/>
              </w:rPr>
              <w:t>2</w:t>
            </w:r>
            <w:r>
              <w:rPr>
                <w:sz w:val="24"/>
                <w:szCs w:val="24"/>
              </w:rPr>
              <w:t>年以上行政机关或事业单位办公楼项目保洁管理工作经验。</w:t>
            </w:r>
          </w:p>
          <w:p w:rsidR="00555D5F" w:rsidRDefault="00523CA5">
            <w:pPr>
              <w:spacing w:line="360" w:lineRule="auto"/>
              <w:jc w:val="left"/>
              <w:rPr>
                <w:sz w:val="24"/>
                <w:szCs w:val="24"/>
              </w:rPr>
            </w:pPr>
            <w:r>
              <w:rPr>
                <w:sz w:val="24"/>
                <w:szCs w:val="24"/>
              </w:rPr>
              <w:t>（</w:t>
            </w:r>
            <w:r>
              <w:rPr>
                <w:sz w:val="24"/>
                <w:szCs w:val="24"/>
              </w:rPr>
              <w:t>3</w:t>
            </w:r>
            <w:r>
              <w:rPr>
                <w:sz w:val="24"/>
                <w:szCs w:val="24"/>
              </w:rPr>
              <w:t>）持卫生防疫部门或医疗机构颁发的健康证上岗。</w:t>
            </w:r>
          </w:p>
          <w:p w:rsidR="00555D5F" w:rsidRDefault="00523CA5">
            <w:pPr>
              <w:spacing w:line="360" w:lineRule="auto"/>
              <w:jc w:val="left"/>
              <w:rPr>
                <w:sz w:val="24"/>
                <w:szCs w:val="24"/>
              </w:rPr>
            </w:pPr>
            <w:r>
              <w:rPr>
                <w:sz w:val="24"/>
                <w:szCs w:val="24"/>
              </w:rPr>
              <w:t>（</w:t>
            </w:r>
            <w:r>
              <w:rPr>
                <w:sz w:val="24"/>
                <w:szCs w:val="24"/>
              </w:rPr>
              <w:t>4</w:t>
            </w:r>
            <w:r>
              <w:rPr>
                <w:sz w:val="24"/>
                <w:szCs w:val="24"/>
              </w:rPr>
              <w:t>）熟悉各类保洁工作流程，有一定的组织管理能力。</w:t>
            </w:r>
          </w:p>
        </w:tc>
        <w:tc>
          <w:tcPr>
            <w:tcW w:w="1134" w:type="dxa"/>
            <w:vAlign w:val="center"/>
          </w:tcPr>
          <w:p w:rsidR="00555D5F" w:rsidRDefault="00523CA5">
            <w:pPr>
              <w:spacing w:line="360" w:lineRule="auto"/>
              <w:jc w:val="center"/>
              <w:rPr>
                <w:sz w:val="24"/>
                <w:szCs w:val="24"/>
              </w:rPr>
            </w:pPr>
            <w:r>
              <w:rPr>
                <w:sz w:val="24"/>
                <w:szCs w:val="24"/>
              </w:rPr>
              <w:t>是</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jc w:val="center"/>
        </w:trPr>
        <w:tc>
          <w:tcPr>
            <w:tcW w:w="673" w:type="dxa"/>
            <w:vAlign w:val="center"/>
          </w:tcPr>
          <w:p w:rsidR="00555D5F" w:rsidRDefault="00523CA5">
            <w:pPr>
              <w:spacing w:line="360" w:lineRule="auto"/>
              <w:jc w:val="center"/>
              <w:rPr>
                <w:sz w:val="24"/>
                <w:szCs w:val="24"/>
              </w:rPr>
            </w:pPr>
            <w:r>
              <w:rPr>
                <w:sz w:val="24"/>
                <w:szCs w:val="24"/>
              </w:rPr>
              <w:t>8</w:t>
            </w:r>
          </w:p>
        </w:tc>
        <w:tc>
          <w:tcPr>
            <w:tcW w:w="1151" w:type="dxa"/>
            <w:vAlign w:val="center"/>
          </w:tcPr>
          <w:p w:rsidR="00555D5F" w:rsidRDefault="00523CA5">
            <w:pPr>
              <w:spacing w:line="360" w:lineRule="auto"/>
              <w:jc w:val="center"/>
              <w:rPr>
                <w:sz w:val="24"/>
                <w:szCs w:val="24"/>
              </w:rPr>
            </w:pPr>
            <w:r>
              <w:rPr>
                <w:sz w:val="24"/>
                <w:szCs w:val="24"/>
              </w:rPr>
              <w:t>保洁员</w:t>
            </w:r>
          </w:p>
        </w:tc>
        <w:tc>
          <w:tcPr>
            <w:tcW w:w="859" w:type="dxa"/>
            <w:vAlign w:val="center"/>
          </w:tcPr>
          <w:p w:rsidR="00555D5F" w:rsidRDefault="00523CA5">
            <w:pPr>
              <w:spacing w:line="360" w:lineRule="auto"/>
              <w:jc w:val="center"/>
              <w:rPr>
                <w:sz w:val="24"/>
                <w:szCs w:val="24"/>
              </w:rPr>
            </w:pPr>
            <w:r>
              <w:rPr>
                <w:sz w:val="24"/>
                <w:szCs w:val="24"/>
              </w:rPr>
              <w:t>4</w:t>
            </w:r>
            <w:r>
              <w:rPr>
                <w:sz w:val="24"/>
                <w:szCs w:val="24"/>
              </w:rPr>
              <w:t>人</w:t>
            </w:r>
          </w:p>
        </w:tc>
        <w:tc>
          <w:tcPr>
            <w:tcW w:w="4292" w:type="dxa"/>
            <w:vAlign w:val="center"/>
          </w:tcPr>
          <w:p w:rsidR="00555D5F" w:rsidRDefault="00523CA5">
            <w:pPr>
              <w:spacing w:line="360" w:lineRule="auto"/>
              <w:jc w:val="left"/>
              <w:rPr>
                <w:sz w:val="24"/>
                <w:szCs w:val="24"/>
              </w:rPr>
            </w:pPr>
            <w:r>
              <w:rPr>
                <w:sz w:val="24"/>
                <w:szCs w:val="24"/>
              </w:rPr>
              <w:t>（</w:t>
            </w:r>
            <w:r>
              <w:rPr>
                <w:sz w:val="24"/>
                <w:szCs w:val="24"/>
              </w:rPr>
              <w:t>1</w:t>
            </w:r>
            <w:r>
              <w:rPr>
                <w:sz w:val="24"/>
                <w:szCs w:val="24"/>
              </w:rPr>
              <w:t>）</w:t>
            </w:r>
            <w:r>
              <w:rPr>
                <w:sz w:val="24"/>
                <w:szCs w:val="24"/>
              </w:rPr>
              <w:t>55</w:t>
            </w:r>
            <w:r>
              <w:rPr>
                <w:sz w:val="24"/>
                <w:szCs w:val="24"/>
              </w:rPr>
              <w:t>周岁或以下，身体健康，吃苦耐劳。</w:t>
            </w:r>
          </w:p>
          <w:p w:rsidR="00555D5F" w:rsidRDefault="00523CA5">
            <w:pPr>
              <w:spacing w:line="360" w:lineRule="auto"/>
              <w:jc w:val="left"/>
              <w:rPr>
                <w:sz w:val="24"/>
                <w:szCs w:val="24"/>
              </w:rPr>
            </w:pPr>
            <w:r>
              <w:rPr>
                <w:sz w:val="24"/>
                <w:szCs w:val="24"/>
              </w:rPr>
              <w:t>（</w:t>
            </w:r>
            <w:r>
              <w:rPr>
                <w:sz w:val="24"/>
                <w:szCs w:val="24"/>
              </w:rPr>
              <w:t>2</w:t>
            </w:r>
            <w:r>
              <w:rPr>
                <w:sz w:val="24"/>
                <w:szCs w:val="24"/>
              </w:rPr>
              <w:t>）</w:t>
            </w:r>
            <w:r>
              <w:rPr>
                <w:sz w:val="24"/>
                <w:szCs w:val="24"/>
              </w:rPr>
              <w:t>1</w:t>
            </w:r>
            <w:r>
              <w:rPr>
                <w:sz w:val="24"/>
                <w:szCs w:val="24"/>
              </w:rPr>
              <w:t>年以上保洁工作经验，责任心强。</w:t>
            </w:r>
          </w:p>
          <w:p w:rsidR="00555D5F" w:rsidRDefault="00523CA5">
            <w:pPr>
              <w:spacing w:line="360" w:lineRule="auto"/>
              <w:jc w:val="left"/>
              <w:rPr>
                <w:sz w:val="24"/>
                <w:szCs w:val="24"/>
              </w:rPr>
            </w:pPr>
            <w:r>
              <w:rPr>
                <w:sz w:val="24"/>
                <w:szCs w:val="24"/>
              </w:rPr>
              <w:t>（</w:t>
            </w:r>
            <w:r>
              <w:rPr>
                <w:sz w:val="24"/>
                <w:szCs w:val="24"/>
              </w:rPr>
              <w:t>3</w:t>
            </w:r>
            <w:r>
              <w:rPr>
                <w:sz w:val="24"/>
                <w:szCs w:val="24"/>
              </w:rPr>
              <w:t>）持卫生防疫部门或医疗机构颁发的健康证上岗。</w:t>
            </w:r>
          </w:p>
        </w:tc>
        <w:tc>
          <w:tcPr>
            <w:tcW w:w="1134" w:type="dxa"/>
            <w:vAlign w:val="center"/>
          </w:tcPr>
          <w:p w:rsidR="00555D5F" w:rsidRDefault="00523CA5">
            <w:pPr>
              <w:spacing w:line="360" w:lineRule="auto"/>
              <w:jc w:val="center"/>
              <w:rPr>
                <w:sz w:val="24"/>
                <w:szCs w:val="24"/>
              </w:rPr>
            </w:pPr>
            <w:r>
              <w:rPr>
                <w:sz w:val="24"/>
                <w:szCs w:val="24"/>
              </w:rPr>
              <w:t>是</w:t>
            </w:r>
          </w:p>
        </w:tc>
        <w:tc>
          <w:tcPr>
            <w:tcW w:w="1388" w:type="dxa"/>
            <w:vAlign w:val="center"/>
          </w:tcPr>
          <w:p w:rsidR="00555D5F" w:rsidRDefault="00523CA5">
            <w:pPr>
              <w:spacing w:line="360" w:lineRule="auto"/>
              <w:jc w:val="center"/>
              <w:rPr>
                <w:sz w:val="24"/>
                <w:szCs w:val="24"/>
              </w:rPr>
            </w:pPr>
            <w:r>
              <w:rPr>
                <w:sz w:val="24"/>
                <w:szCs w:val="24"/>
              </w:rPr>
              <w:t>每周</w:t>
            </w:r>
            <w:r>
              <w:rPr>
                <w:sz w:val="24"/>
                <w:szCs w:val="24"/>
              </w:rPr>
              <w:t>5</w:t>
            </w:r>
            <w:r>
              <w:rPr>
                <w:sz w:val="24"/>
                <w:szCs w:val="24"/>
              </w:rPr>
              <w:t>天</w:t>
            </w:r>
          </w:p>
          <w:p w:rsidR="00555D5F" w:rsidRDefault="00523CA5">
            <w:pPr>
              <w:spacing w:line="360" w:lineRule="auto"/>
              <w:jc w:val="center"/>
              <w:rPr>
                <w:sz w:val="24"/>
                <w:szCs w:val="24"/>
              </w:rPr>
            </w:pPr>
            <w:r>
              <w:rPr>
                <w:sz w:val="24"/>
                <w:szCs w:val="24"/>
              </w:rPr>
              <w:t>每天</w:t>
            </w:r>
            <w:r>
              <w:rPr>
                <w:sz w:val="24"/>
                <w:szCs w:val="24"/>
              </w:rPr>
              <w:t>8</w:t>
            </w:r>
            <w:r>
              <w:rPr>
                <w:sz w:val="24"/>
                <w:szCs w:val="24"/>
              </w:rPr>
              <w:t>小时</w:t>
            </w:r>
          </w:p>
        </w:tc>
      </w:tr>
      <w:tr w:rsidR="00555D5F">
        <w:trPr>
          <w:jc w:val="center"/>
        </w:trPr>
        <w:tc>
          <w:tcPr>
            <w:tcW w:w="1824" w:type="dxa"/>
            <w:gridSpan w:val="2"/>
            <w:vAlign w:val="center"/>
          </w:tcPr>
          <w:p w:rsidR="00555D5F" w:rsidRDefault="00523CA5">
            <w:pPr>
              <w:spacing w:line="360" w:lineRule="auto"/>
              <w:jc w:val="center"/>
              <w:rPr>
                <w:sz w:val="24"/>
                <w:szCs w:val="24"/>
              </w:rPr>
            </w:pPr>
            <w:r>
              <w:rPr>
                <w:sz w:val="24"/>
                <w:szCs w:val="24"/>
              </w:rPr>
              <w:t>合计人数</w:t>
            </w:r>
          </w:p>
        </w:tc>
        <w:tc>
          <w:tcPr>
            <w:tcW w:w="7673" w:type="dxa"/>
            <w:gridSpan w:val="4"/>
            <w:vAlign w:val="center"/>
          </w:tcPr>
          <w:p w:rsidR="00555D5F" w:rsidRDefault="00523CA5">
            <w:pPr>
              <w:spacing w:line="360" w:lineRule="auto"/>
              <w:jc w:val="center"/>
              <w:rPr>
                <w:sz w:val="24"/>
                <w:szCs w:val="24"/>
              </w:rPr>
            </w:pPr>
            <w:r>
              <w:rPr>
                <w:sz w:val="24"/>
                <w:szCs w:val="24"/>
              </w:rPr>
              <w:t>23</w:t>
            </w:r>
          </w:p>
        </w:tc>
      </w:tr>
    </w:tbl>
    <w:p w:rsidR="00555D5F" w:rsidRDefault="00523CA5" w:rsidP="00523CA5">
      <w:pPr>
        <w:spacing w:line="360" w:lineRule="auto"/>
        <w:ind w:firstLineChars="200" w:firstLine="446"/>
        <w:jc w:val="left"/>
        <w:rPr>
          <w:sz w:val="24"/>
        </w:rPr>
      </w:pPr>
      <w:r>
        <w:rPr>
          <w:rFonts w:hint="eastAsia"/>
          <w:sz w:val="24"/>
        </w:rPr>
        <w:t>注：</w:t>
      </w:r>
    </w:p>
    <w:p w:rsidR="00555D5F" w:rsidRDefault="00523CA5">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555D5F" w:rsidRDefault="00523CA5">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555D5F" w:rsidRDefault="00523CA5">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55D5F" w:rsidRDefault="00523CA5">
      <w:pPr>
        <w:spacing w:line="360" w:lineRule="auto"/>
        <w:ind w:firstLineChars="200" w:firstLine="446"/>
        <w:jc w:val="left"/>
        <w:rPr>
          <w:sz w:val="24"/>
        </w:rPr>
      </w:pPr>
      <w:r>
        <w:rPr>
          <w:rFonts w:hint="eastAsia"/>
          <w:sz w:val="24"/>
        </w:rPr>
        <w:t>加注“★”号条款为实质性条款，不得出现负偏离，发生负偏离即做无效标处理。</w:t>
      </w:r>
    </w:p>
    <w:p w:rsidR="00555D5F" w:rsidRDefault="00523CA5">
      <w:pPr>
        <w:spacing w:line="360" w:lineRule="auto"/>
        <w:ind w:firstLineChars="200" w:firstLine="448"/>
        <w:rPr>
          <w:b/>
          <w:sz w:val="24"/>
          <w:szCs w:val="24"/>
        </w:rPr>
      </w:pPr>
      <w:r>
        <w:rPr>
          <w:rFonts w:hint="eastAsia"/>
          <w:b/>
          <w:sz w:val="24"/>
          <w:szCs w:val="24"/>
        </w:rPr>
        <w:t>三、</w:t>
      </w:r>
      <w:r>
        <w:rPr>
          <w:rFonts w:hint="eastAsia"/>
          <w:b/>
          <w:color w:val="000000"/>
          <w:sz w:val="24"/>
          <w:szCs w:val="24"/>
        </w:rPr>
        <w:t>各岗位人员具体工作内容、职责及服务标准</w:t>
      </w:r>
    </w:p>
    <w:p w:rsidR="00555D5F" w:rsidRDefault="00523CA5">
      <w:pPr>
        <w:spacing w:line="360" w:lineRule="auto"/>
        <w:ind w:firstLineChars="200" w:firstLine="446"/>
        <w:rPr>
          <w:rFonts w:eastAsiaTheme="minorEastAsia"/>
          <w:b/>
          <w:sz w:val="24"/>
          <w:szCs w:val="24"/>
        </w:rPr>
      </w:pPr>
      <w:r>
        <w:rPr>
          <w:rFonts w:ascii="宋体" w:hAnsi="宋体" w:cs="宋体" w:hint="eastAsia"/>
          <w:bCs/>
          <w:sz w:val="24"/>
          <w:szCs w:val="24"/>
        </w:rPr>
        <w:t>（一）物业服务具体内容</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1、房屋管理维护</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（1）物业外观完好、整洁，无“牛皮癣”和乱贴、乱画现象；</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（2）确保院内各种标识、指示板卫生整洁，如有破损及时上报；</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（3）建筑物、构筑物、附属设施按计划维修、维护，完好合格率在98％以上，且记录完整；</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（4）物业临修、急修及时率</w:t>
      </w:r>
      <w:r>
        <w:rPr>
          <w:rFonts w:ascii="宋体" w:hAnsi="宋体" w:cs="宋体"/>
          <w:bCs/>
          <w:sz w:val="24"/>
          <w:szCs w:val="24"/>
        </w:rPr>
        <w:t>100</w:t>
      </w:r>
      <w:r>
        <w:rPr>
          <w:rFonts w:ascii="宋体" w:hAnsi="宋体" w:cs="宋体" w:hint="eastAsia"/>
          <w:bCs/>
          <w:sz w:val="24"/>
          <w:szCs w:val="24"/>
        </w:rPr>
        <w:t>％，并建立维修回访制度且记录完整；</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（5）其他未列明的，按照招标文件执行。</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2、设施设备维修管理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（1）物业及所有设施、设备资料档案齐全、管理完善、交接手续齐备；</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（2）设施设备完好率100％，设备管理、保养、检修制度完备、记录齐全，专业人员持证上岗；</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（3）配电房及供电系统严格按照国家规范进行管理，运行良好，制定切实可行的供配电应急预案，设备状态标识明显、统一；</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（4）弱电系统（包括消防烟感报警系统、安防监控系统等）确保状态良好，设备整洁、标识明显，联系甲方签订合同的专业维保单位维修，联系及时率100％；</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（5）编制火灾应急预案，消防系统设备可随时启用，且定期进行消防演练，紧急疏散指示明确，防火通道畅通无阻；</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（6）电梯年检、维修保养费用及措施落实，运行、养护记录完备，轿箱内外、扶手、井道保持清洁；编制电梯应急预案，应急处理人员抵达现场及时，能正确有效处理电梯困人、落层等故障；</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（7）建立正常供水管理制度，发生供水故障应及时排除；</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（8）照明系统外观整洁，无缺陷、松落和安全隐患，光源完好率、维修更换及时率100％；</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（9）负责房屋相关配套设施、设备维修更换，小型零碎维修服务项目由乙方列出材料清单，甲方经实地核查后，予以供给。大中型维修服务项目，乙方应获得甲方同意，具体方式另行协商。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3、安防管理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（1）物业实行24小时安全保卫，人防、机防相结合，监控、巡视、值班相配合；确保无漏岗、脱岗、睡岗等失职现象；建立节假日、夜间工作人员加班和来访人员登记制度，记录完整；</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（2）设置保安监控和报警电话，监控室人员两人一岗且持证上岗，保安人员穿着统一制服，讲文明礼貌，举止规范、反应敏捷、熟悉环境，能及时、妥善处置异常情况；</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（3）危及物业使用安全的地方和事故易发区域设置明显警示标志，制订切实可行的安全防范措施；</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（4）有针对性地提供突发事件安全保卫服务，措施得力、制度健全、人员到位，编制切实可行的如“盗窃”、“妨碍公务”、“外来人员在大厅吵闹”等突发事件的应急预案及措施；</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（5）项目管理区域内火灾、刑事案件或交通事故发生率为零；其他重大事故控制在1％以内，处理及时率为100％；</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（6）杜绝闲杂人员进入办公楼，办公楼范围内无聚众、阻塞、叫卖等现象，如发现处理及时率为100％；</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（7）办公室报刊、信件及时、准确送达；</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8）严把保安人员招聘关，确保保安人员政治条件和身体条件符合工作要求，没有犯罪记录，五官端正，男性保安员年龄应符合招标文件要求，复、转军人及有工作经验者优先考虑，达不到要求的坚决不能录用上岗。</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4、清洁保洁管理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（1）清洁设施设置合理、完备，垃圾日清，保洁工作满足事业单位办公环境的特点要求；</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（2）屋面、室外场地、道路等保持清洁，无积尘、纸屑、树叶、烟头等杂物；</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（3）楼梯、走道、大堂、室内公共区域及卫生间的顶面、地面清洁无尘，无蜘蛛网，无积水；室内设施表面、门窗等无灰尘；定期消毒杀菌、除“四害”；大堂、室内主要通道地面无尘印，卫生间无异味；</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（4）会议室定期吸尘、清洗、擦拭，随时保洁，确保随时可以使用；</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（5）室内外金属护栏、把手定期擦拭保养，确保无锈迹、污渍、汗渍；</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（6）照明灯、牌匾、宣传栏牢固、安全、美观、整洁，无乱贴乱画现象；</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（7）玻璃门、窗保持无污迹、灰尘；</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（8）对排水管、化粪池、沟渠、池、井进行清通、养护及清理污垢；保证排水管道设施清洁无积水、积尘；</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（9）编制清洁保洁服务方案，需要有领导办公室、会议室的专门管理措施，确保清洁、安全和保密；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（10）清洁保洁用品由乙方购置，办公室、洗手间等所用清洁保洁品应及时供应。</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（11）日常清洁服务按照招标文件执行。</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5、交通、车辆管理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（1）环境秩序良好，道路通畅，路面相关设施完整，交通标识规范完好；</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（2）停车场管理制度完善，掌握院内车辆基本情况；</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（3）积极主动进行停车管理，车辆停放有序，无乱停放和阻塞通消防道现象。</w:t>
      </w:r>
    </w:p>
    <w:p w:rsidR="00555D5F" w:rsidRDefault="00523CA5">
      <w:pPr>
        <w:spacing w:line="360" w:lineRule="auto"/>
        <w:ind w:firstLineChars="200" w:firstLine="446"/>
        <w:jc w:val="left"/>
        <w:rPr>
          <w:rFonts w:ascii="宋体" w:hAnsi="宋体" w:cs="宋体"/>
          <w:bCs/>
          <w:sz w:val="24"/>
          <w:szCs w:val="24"/>
        </w:rPr>
      </w:pPr>
      <w:r>
        <w:rPr>
          <w:rFonts w:ascii="宋体" w:hint="eastAsia"/>
          <w:sz w:val="24"/>
          <w:szCs w:val="24"/>
        </w:rPr>
        <w:t>（4）上下班时，根据单位外车辆实际情况进行疏导管理。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6、会议室、浴室、健身室、实验室等公共场所管理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（1）会议室：各层大小会议室地面及桌椅光亮、无尘土污迹，地毯、门、天花板、电梯牌外表干净，无油痕、污迹、灰尘、杂物等；会议室灯光设备、音响设备等设施由我院指定人员负责管理；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（2）浴室：保持浴室内的环境卫生整洁，地面无积水、无尘土污迹及废弃物、无异味，通风状况保持良好，衣物柜表面干净、污迹；</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（3）健身房：室内空气清新、地面及桌椅干净、无灰尘、污迹，各种健身器材外表洁净、房顶无尘土；</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（4）实验室：一季度清扫一次，保证室内环境干净整洁实验室所有设备表面无尘土污迹油痕；</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（5）如遇上级领导视察或有重大活动等应彻底清扫干净；</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（6）物业人员必须爱护器材，如遇器材出现异常情况或故障，应及时报修。</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7、来访咨询服务</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（1）负责办公期间来访人员甄别、引导和登记工作，维持办公楼工作秩序；</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（2）编制有效的应急预案，在需要维持秩序的紧急状态时落实。</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（3）嘉宾、领导来访期间，物业服务人员应服从本院的有关调度和安排。</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8、提供会议室会议期间的服务，包括准备茶水等服务（茶叶由投标商提供）。</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9、保证物业档案资料管理完整、完好。</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10、办公楼区域公共秩序管理</w:t>
      </w:r>
    </w:p>
    <w:p w:rsidR="00555D5F" w:rsidRDefault="00523CA5">
      <w:pPr>
        <w:spacing w:line="360" w:lineRule="auto"/>
        <w:ind w:firstLineChars="200" w:firstLine="446"/>
        <w:rPr>
          <w:rFonts w:ascii="宋体" w:hAnsi="宋体" w:cs="宋体"/>
          <w:bCs/>
          <w:sz w:val="24"/>
          <w:szCs w:val="24"/>
        </w:rPr>
      </w:pPr>
      <w:r>
        <w:rPr>
          <w:rFonts w:ascii="宋体" w:hAnsi="宋体" w:cs="宋体" w:hint="eastAsia"/>
          <w:bCs/>
          <w:sz w:val="24"/>
          <w:szCs w:val="24"/>
        </w:rPr>
        <w:t>负责办公楼区域各种公共管理，维护正常工作生活秩序，制止有损办公楼容貌的乱建、乱贴、乱挂行为，制止大声喧哗、禁止吸烟区吸烟的行为以及其他各种有损办公楼利益和形象的事项。</w:t>
      </w:r>
    </w:p>
    <w:p w:rsidR="00555D5F" w:rsidRDefault="00523CA5">
      <w:pPr>
        <w:spacing w:line="360" w:lineRule="auto"/>
        <w:ind w:firstLineChars="200" w:firstLine="446"/>
        <w:jc w:val="left"/>
        <w:rPr>
          <w:rFonts w:ascii="宋体"/>
          <w:sz w:val="24"/>
          <w:szCs w:val="24"/>
        </w:rPr>
      </w:pPr>
      <w:r>
        <w:rPr>
          <w:rFonts w:ascii="宋体" w:hint="eastAsia"/>
          <w:sz w:val="24"/>
          <w:szCs w:val="24"/>
        </w:rPr>
        <w:t>（二）各岗位人员工作职责</w:t>
      </w:r>
    </w:p>
    <w:p w:rsidR="00555D5F" w:rsidRDefault="00523CA5">
      <w:pPr>
        <w:spacing w:line="360" w:lineRule="auto"/>
        <w:ind w:firstLineChars="200" w:firstLine="446"/>
        <w:jc w:val="left"/>
        <w:rPr>
          <w:rFonts w:ascii="宋体"/>
          <w:sz w:val="24"/>
          <w:szCs w:val="24"/>
        </w:rPr>
      </w:pPr>
      <w:r>
        <w:rPr>
          <w:rFonts w:ascii="宋体" w:hint="eastAsia"/>
          <w:sz w:val="24"/>
          <w:szCs w:val="24"/>
        </w:rPr>
        <w:t>1、项目经理工作职责</w:t>
      </w:r>
    </w:p>
    <w:p w:rsidR="00555D5F" w:rsidRDefault="00523CA5">
      <w:pPr>
        <w:spacing w:line="360" w:lineRule="auto"/>
        <w:ind w:firstLineChars="200" w:firstLine="446"/>
        <w:jc w:val="left"/>
        <w:rPr>
          <w:rFonts w:ascii="宋体"/>
          <w:sz w:val="24"/>
          <w:szCs w:val="24"/>
        </w:rPr>
      </w:pPr>
      <w:r>
        <w:rPr>
          <w:rFonts w:ascii="宋体" w:hint="eastAsia"/>
          <w:sz w:val="24"/>
          <w:szCs w:val="24"/>
        </w:rPr>
        <w:t>（1）负责组织项目人员完成合同约定的保洁、秩序维护、工程维护等服务。</w:t>
      </w:r>
    </w:p>
    <w:p w:rsidR="00555D5F" w:rsidRDefault="00523CA5">
      <w:pPr>
        <w:spacing w:line="360" w:lineRule="auto"/>
        <w:ind w:firstLineChars="200" w:firstLine="446"/>
        <w:jc w:val="left"/>
        <w:rPr>
          <w:rFonts w:ascii="宋体"/>
          <w:sz w:val="24"/>
          <w:szCs w:val="24"/>
        </w:rPr>
      </w:pPr>
      <w:r>
        <w:rPr>
          <w:rFonts w:ascii="宋体" w:hint="eastAsia"/>
          <w:sz w:val="24"/>
          <w:szCs w:val="24"/>
        </w:rPr>
        <w:t>（2）熟悉掌握物业管理行业和卫生行业有关政策法规，认真完成公司交付的各项任务，实现各项管理目标。</w:t>
      </w:r>
    </w:p>
    <w:p w:rsidR="00555D5F" w:rsidRDefault="00523CA5">
      <w:pPr>
        <w:spacing w:line="360" w:lineRule="auto"/>
        <w:ind w:firstLineChars="200" w:firstLine="446"/>
        <w:jc w:val="left"/>
        <w:rPr>
          <w:rFonts w:ascii="宋体"/>
          <w:sz w:val="24"/>
          <w:szCs w:val="24"/>
        </w:rPr>
      </w:pPr>
      <w:r>
        <w:rPr>
          <w:rFonts w:ascii="宋体" w:hint="eastAsia"/>
          <w:sz w:val="24"/>
          <w:szCs w:val="24"/>
        </w:rPr>
        <w:t>（3）主持物业管理的项目负责人参加服务中心例会，听取工作汇报，布置工作任务解决实际问题，改进管理方法，促进物业工作有序开展。</w:t>
      </w:r>
    </w:p>
    <w:p w:rsidR="00555D5F" w:rsidRDefault="00523CA5">
      <w:pPr>
        <w:spacing w:line="360" w:lineRule="auto"/>
        <w:ind w:firstLineChars="200" w:firstLine="446"/>
        <w:jc w:val="left"/>
        <w:rPr>
          <w:rFonts w:ascii="宋体"/>
          <w:sz w:val="24"/>
          <w:szCs w:val="24"/>
        </w:rPr>
      </w:pPr>
      <w:r>
        <w:rPr>
          <w:rFonts w:ascii="宋体" w:hint="eastAsia"/>
          <w:sz w:val="24"/>
          <w:szCs w:val="24"/>
        </w:rPr>
        <w:t>（4）主动与采购人沟通，听取意见、建议和投诉、并牵头解决，不断改进项目管理工作。</w:t>
      </w:r>
    </w:p>
    <w:p w:rsidR="00555D5F" w:rsidRDefault="00523CA5">
      <w:pPr>
        <w:spacing w:line="360" w:lineRule="auto"/>
        <w:ind w:firstLineChars="200" w:firstLine="446"/>
        <w:jc w:val="left"/>
        <w:rPr>
          <w:rFonts w:ascii="宋体"/>
          <w:sz w:val="24"/>
          <w:szCs w:val="24"/>
        </w:rPr>
      </w:pPr>
      <w:r>
        <w:rPr>
          <w:rFonts w:ascii="宋体" w:hint="eastAsia"/>
          <w:sz w:val="24"/>
          <w:szCs w:val="24"/>
        </w:rPr>
        <w:t>（5）巡视辖区内各场所及各岗位工作情况，检查服务质量，发现问题及时解决。</w:t>
      </w:r>
    </w:p>
    <w:p w:rsidR="00555D5F" w:rsidRDefault="00523CA5">
      <w:pPr>
        <w:spacing w:line="360" w:lineRule="auto"/>
        <w:ind w:firstLineChars="200" w:firstLine="446"/>
        <w:jc w:val="left"/>
        <w:rPr>
          <w:rFonts w:ascii="宋体"/>
          <w:sz w:val="24"/>
          <w:szCs w:val="24"/>
        </w:rPr>
      </w:pPr>
      <w:r>
        <w:rPr>
          <w:rFonts w:ascii="宋体" w:hint="eastAsia"/>
          <w:sz w:val="24"/>
          <w:szCs w:val="24"/>
        </w:rPr>
        <w:t>（6）以身作则，关心员工，奖罚分明，提高自身素质和修养，使物业管理服务在中心具有高度凝聚力，最大限度的发挥和调动全体员工的工作热情和责任感。</w:t>
      </w:r>
    </w:p>
    <w:p w:rsidR="00555D5F" w:rsidRDefault="00523CA5">
      <w:pPr>
        <w:spacing w:line="360" w:lineRule="auto"/>
        <w:ind w:firstLineChars="200" w:firstLine="446"/>
        <w:jc w:val="left"/>
        <w:rPr>
          <w:rFonts w:ascii="宋体"/>
          <w:sz w:val="24"/>
          <w:szCs w:val="24"/>
        </w:rPr>
      </w:pPr>
      <w:r>
        <w:rPr>
          <w:rFonts w:ascii="宋体" w:hint="eastAsia"/>
          <w:sz w:val="24"/>
          <w:szCs w:val="24"/>
        </w:rPr>
        <w:t>2、环境维护保洁员工作职责</w:t>
      </w:r>
    </w:p>
    <w:p w:rsidR="00555D5F" w:rsidRDefault="00523CA5">
      <w:pPr>
        <w:spacing w:line="360" w:lineRule="auto"/>
        <w:ind w:firstLineChars="200" w:firstLine="446"/>
        <w:jc w:val="left"/>
        <w:rPr>
          <w:rFonts w:ascii="宋体"/>
          <w:sz w:val="24"/>
          <w:szCs w:val="24"/>
        </w:rPr>
      </w:pPr>
      <w:r>
        <w:rPr>
          <w:rFonts w:ascii="宋体" w:hint="eastAsia"/>
          <w:sz w:val="24"/>
          <w:szCs w:val="24"/>
        </w:rPr>
        <w:t>（1）保洁人员统一着装，工作规范，服务主动、细致、周到、语言文明，按照物业管理行业及内部要求完成日常保洁工作。</w:t>
      </w:r>
    </w:p>
    <w:p w:rsidR="00555D5F" w:rsidRDefault="00523CA5">
      <w:pPr>
        <w:spacing w:line="360" w:lineRule="auto"/>
        <w:ind w:firstLineChars="200" w:firstLine="446"/>
        <w:jc w:val="left"/>
        <w:rPr>
          <w:rFonts w:ascii="宋体"/>
          <w:sz w:val="24"/>
          <w:szCs w:val="24"/>
        </w:rPr>
      </w:pPr>
      <w:r>
        <w:rPr>
          <w:rFonts w:ascii="宋体" w:hint="eastAsia"/>
          <w:sz w:val="24"/>
          <w:szCs w:val="24"/>
        </w:rPr>
        <w:t>（2）按照规定时间及要求进行院落环境清洁工作（随时保洁）。收集清理垃圾杂物，按不同季节及时清扫积雪、积水、落叶，保持院内道路畅通清洁。</w:t>
      </w:r>
    </w:p>
    <w:p w:rsidR="00555D5F" w:rsidRDefault="00523CA5">
      <w:pPr>
        <w:spacing w:line="360" w:lineRule="auto"/>
        <w:ind w:firstLineChars="200" w:firstLine="446"/>
        <w:jc w:val="left"/>
        <w:rPr>
          <w:rFonts w:ascii="宋体"/>
          <w:sz w:val="24"/>
          <w:szCs w:val="24"/>
        </w:rPr>
      </w:pPr>
      <w:r>
        <w:rPr>
          <w:rFonts w:ascii="宋体" w:hint="eastAsia"/>
          <w:sz w:val="24"/>
          <w:szCs w:val="24"/>
        </w:rPr>
        <w:t>（3）按照规定时间及要求清洁卫生间。随时保洁，每周用专用药液刷洗一次，日常保持镜面净、洗手盆净、蹲坑净、小便池净、地面净，保持清洁无异味。垃圾日产日清，无垃圾箱满溢现象。</w:t>
      </w:r>
    </w:p>
    <w:p w:rsidR="00555D5F" w:rsidRDefault="00523CA5">
      <w:pPr>
        <w:spacing w:line="360" w:lineRule="auto"/>
        <w:ind w:firstLineChars="200" w:firstLine="446"/>
        <w:jc w:val="left"/>
        <w:rPr>
          <w:rFonts w:ascii="宋体"/>
          <w:sz w:val="24"/>
          <w:szCs w:val="24"/>
        </w:rPr>
      </w:pPr>
      <w:r>
        <w:rPr>
          <w:rFonts w:ascii="宋体" w:hint="eastAsia"/>
          <w:sz w:val="24"/>
          <w:szCs w:val="24"/>
        </w:rPr>
        <w:t>（4）领导房间、会客室、会议室、值班室每天进行保洁，会客室、会议室、报告厅使用后随时保洁。</w:t>
      </w:r>
    </w:p>
    <w:p w:rsidR="00555D5F" w:rsidRDefault="00523CA5">
      <w:pPr>
        <w:spacing w:line="360" w:lineRule="auto"/>
        <w:ind w:firstLineChars="200" w:firstLine="446"/>
        <w:jc w:val="left"/>
        <w:rPr>
          <w:rFonts w:ascii="宋体"/>
          <w:sz w:val="24"/>
          <w:szCs w:val="24"/>
        </w:rPr>
      </w:pPr>
      <w:r>
        <w:rPr>
          <w:rFonts w:ascii="宋体" w:hint="eastAsia"/>
          <w:sz w:val="24"/>
          <w:szCs w:val="24"/>
        </w:rPr>
        <w:t>（5）公用楼道、楼梯、楼梯扶手、护栏保持无尘，每天清扫二次，随时推尘保洁。保持地面无痰渍、烟蒂、纸屑及废弃物。</w:t>
      </w:r>
    </w:p>
    <w:p w:rsidR="00555D5F" w:rsidRDefault="00523CA5">
      <w:pPr>
        <w:spacing w:line="360" w:lineRule="auto"/>
        <w:ind w:firstLineChars="200" w:firstLine="446"/>
        <w:jc w:val="left"/>
        <w:rPr>
          <w:rFonts w:ascii="宋体"/>
          <w:sz w:val="24"/>
          <w:szCs w:val="24"/>
        </w:rPr>
      </w:pPr>
      <w:r>
        <w:rPr>
          <w:rFonts w:ascii="宋体" w:hint="eastAsia"/>
          <w:sz w:val="24"/>
          <w:szCs w:val="24"/>
        </w:rPr>
        <w:t>（6）电梯轿厢保持干净，定期用不锈钢光亮剂保养电梯轿厢四壁，保持光亮。</w:t>
      </w:r>
    </w:p>
    <w:p w:rsidR="00555D5F" w:rsidRDefault="00523CA5">
      <w:pPr>
        <w:spacing w:line="360" w:lineRule="auto"/>
        <w:ind w:firstLineChars="200" w:firstLine="446"/>
        <w:jc w:val="left"/>
        <w:rPr>
          <w:rFonts w:ascii="宋体"/>
          <w:sz w:val="24"/>
          <w:szCs w:val="24"/>
        </w:rPr>
      </w:pPr>
      <w:r>
        <w:rPr>
          <w:rFonts w:ascii="宋体" w:hint="eastAsia"/>
          <w:sz w:val="24"/>
          <w:szCs w:val="24"/>
        </w:rPr>
        <w:t>（7）负责男女浴室的保洁工作，做到每天保洁一次。</w:t>
      </w:r>
    </w:p>
    <w:p w:rsidR="00555D5F" w:rsidRDefault="00523CA5">
      <w:pPr>
        <w:spacing w:line="360" w:lineRule="auto"/>
        <w:ind w:firstLineChars="200" w:firstLine="446"/>
        <w:jc w:val="left"/>
        <w:rPr>
          <w:rFonts w:ascii="宋体"/>
          <w:sz w:val="24"/>
          <w:szCs w:val="24"/>
        </w:rPr>
      </w:pPr>
      <w:r>
        <w:rPr>
          <w:rFonts w:ascii="宋体" w:hint="eastAsia"/>
          <w:sz w:val="24"/>
          <w:szCs w:val="24"/>
        </w:rPr>
        <w:t>（8）保洁人员在日常工作中，要注意节约用电、节约用水，根据天气或季节的不同随手关闭公共区域照明灯、空调等，为创建节约型机关提供有力保障。</w:t>
      </w:r>
    </w:p>
    <w:p w:rsidR="00555D5F" w:rsidRDefault="00523CA5">
      <w:pPr>
        <w:spacing w:line="360" w:lineRule="auto"/>
        <w:ind w:firstLineChars="200" w:firstLine="446"/>
        <w:jc w:val="left"/>
        <w:rPr>
          <w:rFonts w:ascii="宋体"/>
          <w:sz w:val="24"/>
          <w:szCs w:val="24"/>
        </w:rPr>
      </w:pPr>
      <w:r>
        <w:rPr>
          <w:rFonts w:ascii="宋体" w:hint="eastAsia"/>
          <w:sz w:val="24"/>
          <w:szCs w:val="24"/>
        </w:rPr>
        <w:t>3、秩序维护人员工作职责</w:t>
      </w:r>
    </w:p>
    <w:p w:rsidR="00555D5F" w:rsidRDefault="00523CA5">
      <w:pPr>
        <w:spacing w:line="360" w:lineRule="auto"/>
        <w:ind w:firstLineChars="200" w:firstLine="446"/>
        <w:jc w:val="left"/>
        <w:rPr>
          <w:rFonts w:ascii="宋体"/>
          <w:sz w:val="24"/>
          <w:szCs w:val="24"/>
        </w:rPr>
      </w:pPr>
      <w:r>
        <w:rPr>
          <w:rFonts w:ascii="宋体" w:hint="eastAsia"/>
          <w:sz w:val="24"/>
          <w:szCs w:val="24"/>
        </w:rPr>
        <w:t>（1）严格执行各项规章制度，恪尽职守，着装整齐，精神饱满，语言文明，礼貌接待来访人员。</w:t>
      </w:r>
    </w:p>
    <w:p w:rsidR="00555D5F" w:rsidRDefault="00523CA5">
      <w:pPr>
        <w:spacing w:line="360" w:lineRule="auto"/>
        <w:ind w:firstLineChars="200" w:firstLine="446"/>
        <w:jc w:val="left"/>
        <w:rPr>
          <w:rFonts w:ascii="宋体"/>
          <w:sz w:val="24"/>
          <w:szCs w:val="24"/>
        </w:rPr>
      </w:pPr>
      <w:r>
        <w:rPr>
          <w:rFonts w:ascii="宋体" w:hint="eastAsia"/>
          <w:sz w:val="24"/>
          <w:szCs w:val="24"/>
        </w:rPr>
        <w:t>（2）门岗人员24小时在岗、轮岗，妥善、及时汇报、处理各种突发事件，制定详细完备的多种预案。查验出入人员证件、履行登记手续，严禁无关人员入内，维护院内安全。配合临时性接待工作或重大活动，协助完成各项重大活动的秩序维护。</w:t>
      </w:r>
    </w:p>
    <w:p w:rsidR="00555D5F" w:rsidRDefault="00523CA5">
      <w:pPr>
        <w:spacing w:line="360" w:lineRule="auto"/>
        <w:ind w:firstLineChars="200" w:firstLine="446"/>
        <w:jc w:val="left"/>
        <w:rPr>
          <w:rFonts w:ascii="宋体"/>
          <w:sz w:val="24"/>
          <w:szCs w:val="24"/>
        </w:rPr>
      </w:pPr>
      <w:r>
        <w:rPr>
          <w:rFonts w:ascii="宋体" w:hint="eastAsia"/>
          <w:sz w:val="24"/>
          <w:szCs w:val="24"/>
        </w:rPr>
        <w:t>（3）负责按时收发报刊、信件并及时准确送达签字。做到当天收到各类报刊、信件要及时进行清点分类，准确投送各科室办公室，做到信件不丢失，送报不延误，登记及时准确，并做好痕迹管理，以备核查。</w:t>
      </w:r>
    </w:p>
    <w:p w:rsidR="00555D5F" w:rsidRDefault="00523CA5">
      <w:pPr>
        <w:spacing w:line="360" w:lineRule="auto"/>
        <w:ind w:firstLineChars="200" w:firstLine="446"/>
        <w:jc w:val="left"/>
        <w:rPr>
          <w:rFonts w:ascii="宋体"/>
          <w:sz w:val="24"/>
          <w:szCs w:val="24"/>
        </w:rPr>
      </w:pPr>
      <w:r>
        <w:rPr>
          <w:rFonts w:ascii="宋体" w:hint="eastAsia"/>
          <w:sz w:val="24"/>
          <w:szCs w:val="24"/>
        </w:rPr>
        <w:t>（4）负责管理、疏导出入车辆，管好地上、地下机动车及非机动车停车场，保证车辆进出通畅，所有车辆停放有序，防止乱停乱放，影响车辆通行。</w:t>
      </w:r>
    </w:p>
    <w:p w:rsidR="00555D5F" w:rsidRDefault="00523CA5">
      <w:pPr>
        <w:spacing w:line="360" w:lineRule="auto"/>
        <w:ind w:firstLineChars="200" w:firstLine="446"/>
        <w:jc w:val="left"/>
        <w:rPr>
          <w:rFonts w:ascii="宋体"/>
          <w:sz w:val="24"/>
          <w:szCs w:val="24"/>
        </w:rPr>
      </w:pPr>
      <w:r>
        <w:rPr>
          <w:rFonts w:ascii="宋体" w:hint="eastAsia"/>
          <w:sz w:val="24"/>
          <w:szCs w:val="24"/>
        </w:rPr>
        <w:t>（5）加强夜间院内及楼内巡视，负责锁门，关闭楼道多余照明灯具、下班后检查公共区域窗户，及时关闭。</w:t>
      </w:r>
    </w:p>
    <w:p w:rsidR="00555D5F" w:rsidRDefault="00523CA5">
      <w:pPr>
        <w:spacing w:line="360" w:lineRule="auto"/>
        <w:ind w:firstLineChars="200" w:firstLine="446"/>
        <w:jc w:val="left"/>
        <w:rPr>
          <w:rFonts w:ascii="宋体"/>
          <w:sz w:val="24"/>
          <w:szCs w:val="24"/>
        </w:rPr>
      </w:pPr>
      <w:r>
        <w:rPr>
          <w:rFonts w:ascii="宋体" w:hint="eastAsia"/>
          <w:sz w:val="24"/>
          <w:szCs w:val="24"/>
        </w:rPr>
        <w:t>（6）掌握火警等突发事件的应急措施和一些救生知识，在项目发生治安、消防、交通等方面突发事件时，要及时报警并做好相应的处理工作。维护现场秩序，制止事态进一步恶化。</w:t>
      </w:r>
    </w:p>
    <w:p w:rsidR="00555D5F" w:rsidRDefault="00523CA5">
      <w:pPr>
        <w:spacing w:line="360" w:lineRule="auto"/>
        <w:ind w:firstLineChars="200" w:firstLine="446"/>
        <w:jc w:val="left"/>
        <w:rPr>
          <w:rFonts w:ascii="宋体"/>
          <w:sz w:val="24"/>
          <w:szCs w:val="24"/>
        </w:rPr>
      </w:pPr>
      <w:r>
        <w:rPr>
          <w:rFonts w:ascii="宋体" w:hint="eastAsia"/>
          <w:sz w:val="24"/>
          <w:szCs w:val="24"/>
        </w:rPr>
        <w:t>（7）做好雨季防汛应急工作。</w:t>
      </w:r>
    </w:p>
    <w:p w:rsidR="00555D5F" w:rsidRDefault="00523CA5">
      <w:pPr>
        <w:spacing w:line="360" w:lineRule="auto"/>
        <w:ind w:firstLineChars="200" w:firstLine="446"/>
        <w:jc w:val="left"/>
        <w:rPr>
          <w:rFonts w:ascii="宋体"/>
          <w:sz w:val="24"/>
          <w:szCs w:val="24"/>
        </w:rPr>
      </w:pPr>
      <w:r>
        <w:rPr>
          <w:rFonts w:ascii="宋体" w:hint="eastAsia"/>
          <w:sz w:val="24"/>
          <w:szCs w:val="24"/>
        </w:rPr>
        <w:t>（8）完成领导和采购方交派的其他工作。</w:t>
      </w:r>
    </w:p>
    <w:p w:rsidR="00555D5F" w:rsidRDefault="00523CA5">
      <w:pPr>
        <w:spacing w:line="360" w:lineRule="auto"/>
        <w:ind w:firstLineChars="200" w:firstLine="446"/>
        <w:jc w:val="left"/>
        <w:rPr>
          <w:rFonts w:ascii="宋体"/>
          <w:sz w:val="24"/>
          <w:szCs w:val="24"/>
        </w:rPr>
      </w:pPr>
      <w:r>
        <w:rPr>
          <w:rFonts w:ascii="宋体" w:hint="eastAsia"/>
          <w:sz w:val="24"/>
          <w:szCs w:val="24"/>
        </w:rPr>
        <w:t>4、设施设备运行养护及日常维护人员工作职责（</w:t>
      </w:r>
      <w:r>
        <w:rPr>
          <w:rFonts w:hint="eastAsia"/>
          <w:sz w:val="24"/>
          <w:szCs w:val="24"/>
        </w:rPr>
        <w:t>工程组主管</w:t>
      </w:r>
      <w:r>
        <w:rPr>
          <w:rFonts w:ascii="宋体" w:hint="eastAsia"/>
          <w:sz w:val="24"/>
          <w:szCs w:val="24"/>
        </w:rPr>
        <w:t>负责）</w:t>
      </w:r>
    </w:p>
    <w:p w:rsidR="00555D5F" w:rsidRDefault="00523CA5">
      <w:pPr>
        <w:spacing w:line="360" w:lineRule="auto"/>
        <w:ind w:firstLineChars="200" w:firstLine="446"/>
        <w:jc w:val="left"/>
        <w:rPr>
          <w:rFonts w:ascii="宋体"/>
          <w:sz w:val="24"/>
          <w:szCs w:val="24"/>
        </w:rPr>
      </w:pPr>
      <w:r>
        <w:rPr>
          <w:rFonts w:ascii="宋体" w:hint="eastAsia"/>
          <w:sz w:val="24"/>
          <w:szCs w:val="24"/>
        </w:rPr>
        <w:t>（1）建立健全维护养护制度，并在工作场所明示，明确工作标准及岗位责任制，执行良好。</w:t>
      </w:r>
    </w:p>
    <w:p w:rsidR="00555D5F" w:rsidRDefault="00523CA5">
      <w:pPr>
        <w:spacing w:line="360" w:lineRule="auto"/>
        <w:ind w:firstLineChars="200" w:firstLine="446"/>
        <w:jc w:val="left"/>
        <w:rPr>
          <w:rFonts w:ascii="宋体"/>
          <w:sz w:val="24"/>
          <w:szCs w:val="24"/>
        </w:rPr>
      </w:pPr>
      <w:r>
        <w:rPr>
          <w:rFonts w:ascii="宋体" w:hint="eastAsia"/>
          <w:sz w:val="24"/>
          <w:szCs w:val="24"/>
        </w:rPr>
        <w:t>（2）建立和完善设施设备档案，对所有机电设施设备编号，并登记造册。</w:t>
      </w:r>
    </w:p>
    <w:p w:rsidR="00555D5F" w:rsidRDefault="00523CA5">
      <w:pPr>
        <w:spacing w:line="360" w:lineRule="auto"/>
        <w:ind w:firstLineChars="200" w:firstLine="446"/>
        <w:jc w:val="left"/>
        <w:rPr>
          <w:rFonts w:ascii="宋体"/>
          <w:sz w:val="24"/>
          <w:szCs w:val="24"/>
        </w:rPr>
      </w:pPr>
      <w:r>
        <w:rPr>
          <w:rFonts w:ascii="宋体" w:hint="eastAsia"/>
          <w:sz w:val="24"/>
          <w:szCs w:val="24"/>
        </w:rPr>
        <w:t>（3）设施设备运行记录、检查记录、维护记录、保养记录、交接班记录齐全。对设施设备故障及重大或突发事件有应急处理方案和现场处理措施，有处理记录，有档备查。</w:t>
      </w:r>
    </w:p>
    <w:p w:rsidR="00555D5F" w:rsidRDefault="00523CA5">
      <w:pPr>
        <w:spacing w:line="360" w:lineRule="auto"/>
        <w:ind w:firstLineChars="200" w:firstLine="446"/>
        <w:jc w:val="left"/>
        <w:rPr>
          <w:rFonts w:ascii="宋体"/>
          <w:sz w:val="24"/>
          <w:szCs w:val="24"/>
        </w:rPr>
      </w:pPr>
      <w:r>
        <w:rPr>
          <w:rFonts w:ascii="宋体" w:hint="eastAsia"/>
          <w:sz w:val="24"/>
          <w:szCs w:val="24"/>
        </w:rPr>
        <w:t>（4）每天检查和巡测电气设备及供电线路，各楼层各部位控制开关和公共照明，发现问题及时解决并消除各类隐患，做好记录备查。</w:t>
      </w:r>
    </w:p>
    <w:p w:rsidR="00555D5F" w:rsidRDefault="00523CA5">
      <w:pPr>
        <w:spacing w:line="360" w:lineRule="auto"/>
        <w:ind w:firstLineChars="200" w:firstLine="446"/>
        <w:jc w:val="left"/>
        <w:rPr>
          <w:rFonts w:ascii="宋体"/>
          <w:sz w:val="24"/>
          <w:szCs w:val="24"/>
        </w:rPr>
      </w:pPr>
      <w:r>
        <w:rPr>
          <w:rFonts w:ascii="宋体" w:hint="eastAsia"/>
          <w:sz w:val="24"/>
          <w:szCs w:val="24"/>
        </w:rPr>
        <w:t>（5）负责变电室、地下室内的水泵房、消防泵房及排污泵设备的日常清洁、保养及维护工作，每天进行检查、检测，并做好记录，确保供电、供水和消防设施设备的正常安全使用。</w:t>
      </w:r>
    </w:p>
    <w:p w:rsidR="00555D5F" w:rsidRDefault="00523CA5">
      <w:pPr>
        <w:spacing w:line="360" w:lineRule="auto"/>
        <w:ind w:firstLineChars="200" w:firstLine="446"/>
        <w:jc w:val="left"/>
        <w:rPr>
          <w:rFonts w:ascii="宋体"/>
          <w:sz w:val="24"/>
          <w:szCs w:val="24"/>
        </w:rPr>
      </w:pPr>
      <w:r>
        <w:rPr>
          <w:rFonts w:ascii="宋体" w:hint="eastAsia"/>
          <w:sz w:val="24"/>
          <w:szCs w:val="24"/>
        </w:rPr>
        <w:t>（6）水、电等设备运行人员技能熟练，严格执行操作规程及保养规范。</w:t>
      </w:r>
    </w:p>
    <w:p w:rsidR="00555D5F" w:rsidRDefault="00523CA5">
      <w:pPr>
        <w:spacing w:line="360" w:lineRule="auto"/>
        <w:ind w:firstLineChars="200" w:firstLine="446"/>
        <w:jc w:val="left"/>
        <w:rPr>
          <w:rFonts w:ascii="宋体"/>
          <w:sz w:val="24"/>
          <w:szCs w:val="24"/>
        </w:rPr>
      </w:pPr>
      <w:r>
        <w:rPr>
          <w:rFonts w:ascii="宋体" w:hint="eastAsia"/>
          <w:sz w:val="24"/>
          <w:szCs w:val="24"/>
        </w:rPr>
        <w:t>（7）设备用房保持清洁，主要设备设施标识清楚齐全，危及人身安全的设施设备要有警示标志和防范措施。</w:t>
      </w:r>
    </w:p>
    <w:p w:rsidR="00555D5F" w:rsidRDefault="00523CA5">
      <w:pPr>
        <w:spacing w:line="360" w:lineRule="auto"/>
        <w:ind w:firstLineChars="200" w:firstLine="446"/>
        <w:jc w:val="left"/>
        <w:rPr>
          <w:rFonts w:ascii="宋体"/>
          <w:sz w:val="24"/>
          <w:szCs w:val="24"/>
        </w:rPr>
      </w:pPr>
      <w:r>
        <w:rPr>
          <w:rFonts w:ascii="宋体" w:hint="eastAsia"/>
          <w:sz w:val="24"/>
          <w:szCs w:val="24"/>
        </w:rPr>
        <w:t>（8）负责电梯运行及电梯机房设备报修工作，要有应急处置预案。</w:t>
      </w:r>
    </w:p>
    <w:p w:rsidR="00555D5F" w:rsidRDefault="00523CA5">
      <w:pPr>
        <w:spacing w:line="360" w:lineRule="auto"/>
        <w:ind w:firstLineChars="200" w:firstLine="446"/>
        <w:jc w:val="left"/>
        <w:rPr>
          <w:rFonts w:ascii="宋体"/>
          <w:sz w:val="24"/>
          <w:szCs w:val="24"/>
        </w:rPr>
      </w:pPr>
      <w:r>
        <w:rPr>
          <w:rFonts w:ascii="宋体" w:hint="eastAsia"/>
          <w:sz w:val="24"/>
          <w:szCs w:val="24"/>
        </w:rPr>
        <w:t>（9）负责日常楼内楼外耗材部件的更换及维护工作。</w:t>
      </w:r>
    </w:p>
    <w:p w:rsidR="00555D5F" w:rsidRDefault="00523CA5">
      <w:pPr>
        <w:spacing w:line="360" w:lineRule="auto"/>
        <w:ind w:firstLineChars="200" w:firstLine="446"/>
        <w:jc w:val="left"/>
        <w:rPr>
          <w:rFonts w:ascii="宋体"/>
          <w:sz w:val="24"/>
          <w:szCs w:val="24"/>
        </w:rPr>
      </w:pPr>
      <w:r>
        <w:rPr>
          <w:rFonts w:ascii="宋体" w:hint="eastAsia"/>
          <w:sz w:val="24"/>
          <w:szCs w:val="24"/>
        </w:rPr>
        <w:t>（10）日常检修及时率达到100%，报修及时率达到100%，维护质量合格率达到100%，维护满意率达到100%。</w:t>
      </w:r>
    </w:p>
    <w:p w:rsidR="00555D5F" w:rsidRDefault="00523CA5">
      <w:pPr>
        <w:spacing w:line="360" w:lineRule="auto"/>
        <w:ind w:firstLineChars="200" w:firstLine="446"/>
        <w:jc w:val="left"/>
        <w:rPr>
          <w:rFonts w:ascii="宋体"/>
          <w:sz w:val="24"/>
          <w:szCs w:val="24"/>
        </w:rPr>
      </w:pPr>
      <w:r>
        <w:rPr>
          <w:rFonts w:ascii="宋体" w:hint="eastAsia"/>
          <w:sz w:val="24"/>
          <w:szCs w:val="24"/>
        </w:rPr>
        <w:t>5、给排水系统巡视人员职责（</w:t>
      </w:r>
      <w:r>
        <w:rPr>
          <w:rFonts w:hint="eastAsia"/>
          <w:sz w:val="24"/>
          <w:szCs w:val="24"/>
        </w:rPr>
        <w:t>工程维修工</w:t>
      </w:r>
      <w:r>
        <w:rPr>
          <w:rFonts w:ascii="宋体" w:hint="eastAsia"/>
          <w:sz w:val="24"/>
          <w:szCs w:val="24"/>
        </w:rPr>
        <w:t>负责）</w:t>
      </w:r>
    </w:p>
    <w:p w:rsidR="00555D5F" w:rsidRDefault="00523CA5">
      <w:pPr>
        <w:spacing w:line="360" w:lineRule="auto"/>
        <w:ind w:firstLineChars="200" w:firstLine="446"/>
        <w:jc w:val="left"/>
        <w:rPr>
          <w:rFonts w:ascii="宋体"/>
          <w:sz w:val="24"/>
          <w:szCs w:val="24"/>
        </w:rPr>
      </w:pPr>
      <w:r>
        <w:rPr>
          <w:rFonts w:ascii="宋体" w:hint="eastAsia"/>
          <w:sz w:val="24"/>
          <w:szCs w:val="24"/>
        </w:rPr>
        <w:t>（1）每月对供水管道、消防专用供水管道、截门水表、水泵、消防水泵、水箱进行检查，确保供水系统正常进行。</w:t>
      </w:r>
    </w:p>
    <w:p w:rsidR="00555D5F" w:rsidRDefault="00523CA5">
      <w:pPr>
        <w:spacing w:line="360" w:lineRule="auto"/>
        <w:ind w:firstLineChars="200" w:firstLine="446"/>
        <w:jc w:val="left"/>
        <w:rPr>
          <w:rFonts w:ascii="宋体"/>
          <w:sz w:val="24"/>
          <w:szCs w:val="24"/>
        </w:rPr>
      </w:pPr>
      <w:r>
        <w:rPr>
          <w:rFonts w:ascii="宋体" w:hint="eastAsia"/>
          <w:sz w:val="24"/>
          <w:szCs w:val="24"/>
        </w:rPr>
        <w:t>（2）有详细水泵运行、检修维护记录，做到记录准确详实可查，无漏记、无丢项、便于检查。</w:t>
      </w:r>
    </w:p>
    <w:p w:rsidR="00555D5F" w:rsidRDefault="00523CA5">
      <w:pPr>
        <w:spacing w:line="360" w:lineRule="auto"/>
        <w:ind w:firstLineChars="200" w:firstLine="446"/>
        <w:jc w:val="left"/>
        <w:rPr>
          <w:rFonts w:ascii="宋体"/>
          <w:sz w:val="24"/>
          <w:szCs w:val="24"/>
        </w:rPr>
      </w:pPr>
      <w:r>
        <w:rPr>
          <w:rFonts w:ascii="宋体" w:hint="eastAsia"/>
          <w:sz w:val="24"/>
          <w:szCs w:val="24"/>
        </w:rPr>
        <w:t>（3）维修跑水、断水故障，杜绝跑、冒、滴、漏现象发生，做到巡修及时，接报抢修及时。</w:t>
      </w:r>
    </w:p>
    <w:p w:rsidR="00555D5F" w:rsidRDefault="00523CA5">
      <w:pPr>
        <w:spacing w:line="360" w:lineRule="auto"/>
        <w:ind w:firstLineChars="200" w:firstLine="446"/>
        <w:jc w:val="left"/>
        <w:rPr>
          <w:rFonts w:ascii="宋体"/>
          <w:sz w:val="24"/>
          <w:szCs w:val="24"/>
        </w:rPr>
      </w:pPr>
      <w:r>
        <w:rPr>
          <w:rFonts w:ascii="宋体" w:hint="eastAsia"/>
          <w:sz w:val="24"/>
          <w:szCs w:val="24"/>
        </w:rPr>
        <w:t>（4）定期对排水管道进行检查、养护、清通及清除污垢，发现隐患及时处理。</w:t>
      </w:r>
    </w:p>
    <w:p w:rsidR="00555D5F" w:rsidRDefault="00523CA5">
      <w:pPr>
        <w:spacing w:line="360" w:lineRule="auto"/>
        <w:ind w:firstLineChars="200" w:firstLine="446"/>
        <w:jc w:val="left"/>
        <w:rPr>
          <w:rFonts w:ascii="宋体"/>
          <w:sz w:val="24"/>
          <w:szCs w:val="24"/>
        </w:rPr>
      </w:pPr>
      <w:r>
        <w:rPr>
          <w:rFonts w:ascii="宋体" w:hint="eastAsia"/>
          <w:sz w:val="24"/>
          <w:szCs w:val="24"/>
        </w:rPr>
        <w:t>（5）雨水井、化粪池每月检查一次，根据情况清理疏通，保持通畅，无堵塞外溢。</w:t>
      </w:r>
    </w:p>
    <w:p w:rsidR="00555D5F" w:rsidRDefault="00523CA5">
      <w:pPr>
        <w:spacing w:line="360" w:lineRule="auto"/>
        <w:ind w:firstLineChars="200" w:firstLine="446"/>
        <w:jc w:val="left"/>
        <w:rPr>
          <w:rFonts w:ascii="宋体"/>
          <w:sz w:val="24"/>
          <w:szCs w:val="24"/>
        </w:rPr>
      </w:pPr>
      <w:r>
        <w:rPr>
          <w:rFonts w:ascii="宋体" w:hint="eastAsia"/>
          <w:sz w:val="24"/>
          <w:szCs w:val="24"/>
        </w:rPr>
        <w:t>（6）每年10月中旬开始做好对室内、外及地下室保温防护，保证冬季的正常使用。</w:t>
      </w:r>
    </w:p>
    <w:p w:rsidR="00555D5F" w:rsidRDefault="00523CA5">
      <w:pPr>
        <w:spacing w:line="360" w:lineRule="auto"/>
        <w:ind w:firstLineChars="200" w:firstLine="446"/>
        <w:jc w:val="left"/>
        <w:rPr>
          <w:rFonts w:ascii="宋体"/>
          <w:sz w:val="24"/>
          <w:szCs w:val="24"/>
        </w:rPr>
      </w:pPr>
      <w:r>
        <w:rPr>
          <w:rFonts w:ascii="宋体" w:hint="eastAsia"/>
          <w:sz w:val="24"/>
          <w:szCs w:val="24"/>
        </w:rPr>
        <w:t>6、电梯巡视人员职责（</w:t>
      </w:r>
      <w:r>
        <w:rPr>
          <w:rFonts w:hint="eastAsia"/>
          <w:sz w:val="24"/>
          <w:szCs w:val="24"/>
        </w:rPr>
        <w:t>工程维修工</w:t>
      </w:r>
      <w:r>
        <w:rPr>
          <w:rFonts w:ascii="宋体" w:hint="eastAsia"/>
          <w:sz w:val="24"/>
          <w:szCs w:val="24"/>
        </w:rPr>
        <w:t>负责）</w:t>
      </w:r>
    </w:p>
    <w:p w:rsidR="00555D5F" w:rsidRDefault="00523CA5">
      <w:pPr>
        <w:spacing w:line="360" w:lineRule="auto"/>
        <w:ind w:firstLineChars="200" w:firstLine="446"/>
        <w:jc w:val="left"/>
        <w:rPr>
          <w:rFonts w:ascii="宋体"/>
          <w:sz w:val="24"/>
          <w:szCs w:val="24"/>
        </w:rPr>
      </w:pPr>
      <w:r>
        <w:rPr>
          <w:rFonts w:ascii="宋体" w:hint="eastAsia"/>
          <w:sz w:val="24"/>
          <w:szCs w:val="24"/>
        </w:rPr>
        <w:t>（电梯已签有维保合同）</w:t>
      </w:r>
    </w:p>
    <w:p w:rsidR="00555D5F" w:rsidRDefault="00523CA5">
      <w:pPr>
        <w:spacing w:line="360" w:lineRule="auto"/>
        <w:ind w:firstLineChars="200" w:firstLine="446"/>
        <w:jc w:val="left"/>
        <w:rPr>
          <w:rFonts w:ascii="宋体"/>
          <w:sz w:val="24"/>
          <w:szCs w:val="24"/>
        </w:rPr>
      </w:pPr>
      <w:r>
        <w:rPr>
          <w:rFonts w:ascii="宋体" w:hint="eastAsia"/>
          <w:sz w:val="24"/>
          <w:szCs w:val="24"/>
        </w:rPr>
        <w:t>（1）配合电梯维保单位做好电梯日常运行维护工作，建立电梯维修维保情况档案。</w:t>
      </w:r>
    </w:p>
    <w:p w:rsidR="00555D5F" w:rsidRDefault="00523CA5">
      <w:pPr>
        <w:spacing w:line="360" w:lineRule="auto"/>
        <w:ind w:firstLineChars="200" w:firstLine="446"/>
        <w:jc w:val="left"/>
        <w:rPr>
          <w:rFonts w:ascii="宋体"/>
          <w:sz w:val="24"/>
          <w:szCs w:val="24"/>
        </w:rPr>
      </w:pPr>
      <w:r>
        <w:rPr>
          <w:rFonts w:ascii="宋体" w:hint="eastAsia"/>
          <w:sz w:val="24"/>
          <w:szCs w:val="24"/>
        </w:rPr>
        <w:t>（2）督促并配合电梯维保单位每月对电梯进行技术性保养检测，保证电梯运行安全平稳。</w:t>
      </w:r>
    </w:p>
    <w:p w:rsidR="00555D5F" w:rsidRDefault="00523CA5">
      <w:pPr>
        <w:spacing w:line="360" w:lineRule="auto"/>
        <w:ind w:firstLineChars="200" w:firstLine="446"/>
        <w:jc w:val="left"/>
        <w:rPr>
          <w:rFonts w:ascii="宋体"/>
          <w:sz w:val="24"/>
          <w:szCs w:val="24"/>
        </w:rPr>
      </w:pPr>
      <w:r>
        <w:rPr>
          <w:rFonts w:ascii="宋体" w:hint="eastAsia"/>
          <w:sz w:val="24"/>
          <w:szCs w:val="24"/>
        </w:rPr>
        <w:t>（3）有应急处置预案，电梯出现事故，应迅速启动应急预案。</w:t>
      </w:r>
    </w:p>
    <w:p w:rsidR="00555D5F" w:rsidRDefault="00523CA5">
      <w:pPr>
        <w:spacing w:line="360" w:lineRule="auto"/>
        <w:ind w:firstLineChars="200" w:firstLine="446"/>
        <w:jc w:val="left"/>
        <w:rPr>
          <w:rFonts w:ascii="宋体"/>
          <w:sz w:val="24"/>
          <w:szCs w:val="24"/>
        </w:rPr>
      </w:pPr>
      <w:r>
        <w:rPr>
          <w:rFonts w:ascii="宋体" w:hint="eastAsia"/>
          <w:sz w:val="24"/>
          <w:szCs w:val="24"/>
        </w:rPr>
        <w:t>（4）因故障、停电停梯，工作人员立即断电，并迅速到达现场采取相应措施解救被困人员，并及时通知电梯维保单位进行抢修。</w:t>
      </w:r>
    </w:p>
    <w:p w:rsidR="00555D5F" w:rsidRDefault="00523CA5">
      <w:pPr>
        <w:spacing w:line="360" w:lineRule="auto"/>
        <w:ind w:firstLineChars="200" w:firstLine="446"/>
        <w:jc w:val="left"/>
        <w:rPr>
          <w:rFonts w:ascii="宋体"/>
          <w:sz w:val="24"/>
          <w:szCs w:val="24"/>
        </w:rPr>
      </w:pPr>
      <w:r>
        <w:rPr>
          <w:rFonts w:ascii="宋体" w:hint="eastAsia"/>
          <w:sz w:val="24"/>
          <w:szCs w:val="24"/>
        </w:rPr>
        <w:t>7、空调系统巡视人员职责（</w:t>
      </w:r>
      <w:r>
        <w:rPr>
          <w:rFonts w:hint="eastAsia"/>
          <w:sz w:val="24"/>
          <w:szCs w:val="24"/>
        </w:rPr>
        <w:t>工程维修工</w:t>
      </w:r>
      <w:r>
        <w:rPr>
          <w:rFonts w:ascii="宋体" w:hint="eastAsia"/>
          <w:sz w:val="24"/>
          <w:szCs w:val="24"/>
        </w:rPr>
        <w:t>负责）</w:t>
      </w:r>
    </w:p>
    <w:p w:rsidR="00555D5F" w:rsidRDefault="00523CA5">
      <w:pPr>
        <w:spacing w:line="360" w:lineRule="auto"/>
        <w:ind w:firstLineChars="200" w:firstLine="446"/>
        <w:jc w:val="left"/>
        <w:rPr>
          <w:rFonts w:ascii="宋体"/>
          <w:sz w:val="24"/>
          <w:szCs w:val="24"/>
        </w:rPr>
      </w:pPr>
      <w:r>
        <w:rPr>
          <w:rFonts w:ascii="宋体" w:hint="eastAsia"/>
          <w:sz w:val="24"/>
          <w:szCs w:val="24"/>
        </w:rPr>
        <w:t>（空调已签有维保合同）</w:t>
      </w:r>
    </w:p>
    <w:p w:rsidR="00555D5F" w:rsidRDefault="00523CA5">
      <w:pPr>
        <w:spacing w:line="360" w:lineRule="auto"/>
        <w:ind w:firstLineChars="200" w:firstLine="446"/>
        <w:jc w:val="left"/>
        <w:rPr>
          <w:rFonts w:ascii="宋体"/>
          <w:sz w:val="24"/>
          <w:szCs w:val="24"/>
        </w:rPr>
      </w:pPr>
      <w:r>
        <w:rPr>
          <w:rFonts w:ascii="宋体" w:hint="eastAsia"/>
          <w:sz w:val="24"/>
          <w:szCs w:val="24"/>
        </w:rPr>
        <w:t>（1）配合空调维保单位做好空调日常运行维护工作。建立空调系统设备档案，做好日常运行记录。</w:t>
      </w:r>
    </w:p>
    <w:p w:rsidR="00555D5F" w:rsidRDefault="00523CA5">
      <w:pPr>
        <w:spacing w:line="360" w:lineRule="auto"/>
        <w:ind w:firstLineChars="200" w:firstLine="446"/>
        <w:jc w:val="left"/>
        <w:rPr>
          <w:rFonts w:ascii="宋体"/>
          <w:sz w:val="24"/>
          <w:szCs w:val="24"/>
        </w:rPr>
      </w:pPr>
      <w:r>
        <w:rPr>
          <w:rFonts w:ascii="宋体" w:hint="eastAsia"/>
          <w:sz w:val="24"/>
          <w:szCs w:val="24"/>
        </w:rPr>
        <w:t>（2）启动空调系统设备期前40天对系统进行例行检修，确保系统正常运行。</w:t>
      </w:r>
    </w:p>
    <w:p w:rsidR="00555D5F" w:rsidRDefault="00523CA5">
      <w:pPr>
        <w:spacing w:line="360" w:lineRule="auto"/>
        <w:ind w:firstLineChars="200" w:firstLine="446"/>
        <w:jc w:val="left"/>
        <w:rPr>
          <w:rFonts w:ascii="宋体"/>
          <w:sz w:val="24"/>
          <w:szCs w:val="24"/>
        </w:rPr>
      </w:pPr>
      <w:r>
        <w:rPr>
          <w:rFonts w:ascii="宋体" w:hint="eastAsia"/>
          <w:sz w:val="24"/>
          <w:szCs w:val="24"/>
        </w:rPr>
        <w:t>（3）按照中央空调系统设施设备的技术要求和质量标准，每个使用期结束后，提出维修养护方案，确保空调系统设施设备完好。</w:t>
      </w:r>
    </w:p>
    <w:p w:rsidR="00555D5F" w:rsidRDefault="00523CA5">
      <w:pPr>
        <w:spacing w:line="360" w:lineRule="auto"/>
        <w:ind w:firstLineChars="200" w:firstLine="446"/>
        <w:jc w:val="left"/>
        <w:rPr>
          <w:rFonts w:ascii="宋体"/>
          <w:sz w:val="24"/>
          <w:szCs w:val="24"/>
        </w:rPr>
      </w:pPr>
      <w:r>
        <w:rPr>
          <w:rFonts w:ascii="宋体" w:hint="eastAsia"/>
          <w:sz w:val="24"/>
          <w:szCs w:val="24"/>
        </w:rPr>
        <w:t>8、消防监控室人员职责</w:t>
      </w:r>
    </w:p>
    <w:p w:rsidR="00555D5F" w:rsidRDefault="00523CA5">
      <w:pPr>
        <w:spacing w:line="360" w:lineRule="auto"/>
        <w:ind w:firstLineChars="200" w:firstLine="446"/>
        <w:jc w:val="left"/>
        <w:rPr>
          <w:rFonts w:ascii="宋体"/>
          <w:sz w:val="24"/>
          <w:szCs w:val="24"/>
        </w:rPr>
      </w:pPr>
      <w:r>
        <w:rPr>
          <w:rFonts w:ascii="宋体" w:hint="eastAsia"/>
          <w:sz w:val="24"/>
          <w:szCs w:val="24"/>
        </w:rPr>
        <w:t>（1）消防监控管理人员配置为8人，两人一岗，24小时值班；</w:t>
      </w:r>
    </w:p>
    <w:p w:rsidR="00555D5F" w:rsidRDefault="00523CA5">
      <w:pPr>
        <w:spacing w:line="360" w:lineRule="auto"/>
        <w:ind w:firstLineChars="200" w:firstLine="446"/>
        <w:jc w:val="left"/>
        <w:rPr>
          <w:rFonts w:ascii="宋体"/>
          <w:sz w:val="24"/>
          <w:szCs w:val="24"/>
        </w:rPr>
      </w:pPr>
      <w:r>
        <w:rPr>
          <w:rFonts w:ascii="宋体" w:hint="eastAsia"/>
          <w:sz w:val="24"/>
          <w:szCs w:val="24"/>
        </w:rPr>
        <w:t>（2）按规定处理火警；</w:t>
      </w:r>
    </w:p>
    <w:p w:rsidR="00555D5F" w:rsidRDefault="00523CA5">
      <w:pPr>
        <w:spacing w:line="360" w:lineRule="auto"/>
        <w:ind w:firstLineChars="200" w:firstLine="446"/>
        <w:jc w:val="left"/>
        <w:rPr>
          <w:rFonts w:ascii="宋体"/>
          <w:sz w:val="24"/>
          <w:szCs w:val="24"/>
        </w:rPr>
      </w:pPr>
      <w:r>
        <w:rPr>
          <w:rFonts w:ascii="宋体" w:hint="eastAsia"/>
          <w:sz w:val="24"/>
          <w:szCs w:val="24"/>
        </w:rPr>
        <w:t>（3）每日进行消防设施、消防隐患检查，如发现隐情，及时进行处理并与采购人取得联系。</w:t>
      </w:r>
    </w:p>
    <w:p w:rsidR="00555D5F" w:rsidRDefault="00523CA5">
      <w:pPr>
        <w:spacing w:line="360" w:lineRule="auto"/>
        <w:ind w:firstLineChars="200" w:firstLine="446"/>
        <w:jc w:val="left"/>
        <w:rPr>
          <w:rFonts w:ascii="宋体"/>
          <w:sz w:val="24"/>
          <w:szCs w:val="24"/>
        </w:rPr>
      </w:pPr>
      <w:r>
        <w:rPr>
          <w:rFonts w:ascii="宋体" w:hint="eastAsia"/>
          <w:sz w:val="24"/>
          <w:szCs w:val="24"/>
        </w:rPr>
        <w:t>（4）每年配合采购人聘请专业单位进行消防设备年检；</w:t>
      </w:r>
    </w:p>
    <w:p w:rsidR="00555D5F" w:rsidRDefault="00523CA5">
      <w:pPr>
        <w:spacing w:line="360" w:lineRule="auto"/>
        <w:ind w:firstLineChars="200" w:firstLine="446"/>
        <w:jc w:val="left"/>
        <w:rPr>
          <w:rFonts w:ascii="宋体"/>
          <w:sz w:val="24"/>
          <w:szCs w:val="24"/>
        </w:rPr>
      </w:pPr>
      <w:r>
        <w:rPr>
          <w:rFonts w:ascii="宋体" w:hint="eastAsia"/>
          <w:sz w:val="24"/>
          <w:szCs w:val="24"/>
        </w:rPr>
        <w:t>（5）配合采购人管理监督消防维保单位对设备进行维护管理；</w:t>
      </w:r>
    </w:p>
    <w:p w:rsidR="00555D5F" w:rsidRDefault="00523CA5">
      <w:pPr>
        <w:spacing w:line="360" w:lineRule="auto"/>
        <w:ind w:firstLineChars="200" w:firstLine="446"/>
        <w:jc w:val="left"/>
        <w:rPr>
          <w:rFonts w:ascii="宋体"/>
          <w:sz w:val="24"/>
          <w:szCs w:val="24"/>
        </w:rPr>
      </w:pPr>
      <w:r>
        <w:rPr>
          <w:rFonts w:ascii="宋体" w:hint="eastAsia"/>
          <w:sz w:val="24"/>
          <w:szCs w:val="24"/>
        </w:rPr>
        <w:t>（6）负责安全消防各项记录、档案的整理完善；</w:t>
      </w:r>
    </w:p>
    <w:p w:rsidR="00555D5F" w:rsidRDefault="00523CA5">
      <w:pPr>
        <w:spacing w:line="360" w:lineRule="auto"/>
        <w:ind w:firstLineChars="200" w:firstLine="446"/>
        <w:jc w:val="left"/>
        <w:rPr>
          <w:rFonts w:ascii="宋体"/>
          <w:sz w:val="24"/>
          <w:szCs w:val="24"/>
        </w:rPr>
      </w:pPr>
      <w:r>
        <w:rPr>
          <w:rFonts w:ascii="宋体" w:hint="eastAsia"/>
          <w:sz w:val="24"/>
          <w:szCs w:val="24"/>
        </w:rPr>
        <w:t>（7）消防监控室人员必须持《职业资格证书（建（构）筑物消防员或消防设施操作员）》上岗；</w:t>
      </w:r>
    </w:p>
    <w:p w:rsidR="00555D5F" w:rsidRDefault="00523CA5">
      <w:pPr>
        <w:spacing w:line="360" w:lineRule="auto"/>
        <w:ind w:firstLineChars="200" w:firstLine="446"/>
        <w:jc w:val="left"/>
        <w:rPr>
          <w:rFonts w:ascii="宋体"/>
          <w:sz w:val="24"/>
          <w:szCs w:val="24"/>
        </w:rPr>
      </w:pPr>
      <w:r>
        <w:rPr>
          <w:rFonts w:ascii="宋体" w:hint="eastAsia"/>
          <w:sz w:val="24"/>
          <w:szCs w:val="24"/>
        </w:rPr>
        <w:t>（8）负责每年按计划对员工进行消防技能与消防知识培训。</w:t>
      </w:r>
    </w:p>
    <w:p w:rsidR="00555D5F" w:rsidRDefault="00523CA5">
      <w:pPr>
        <w:spacing w:line="360" w:lineRule="auto"/>
        <w:ind w:firstLineChars="200" w:firstLine="446"/>
        <w:jc w:val="left"/>
        <w:rPr>
          <w:rFonts w:ascii="宋体"/>
          <w:sz w:val="24"/>
          <w:szCs w:val="24"/>
        </w:rPr>
      </w:pPr>
      <w:r>
        <w:rPr>
          <w:rFonts w:ascii="宋体" w:hint="eastAsia"/>
          <w:sz w:val="24"/>
          <w:szCs w:val="24"/>
        </w:rPr>
        <w:t>9、采购人交办的临时性工作</w:t>
      </w:r>
    </w:p>
    <w:p w:rsidR="00555D5F" w:rsidRDefault="00523CA5">
      <w:pPr>
        <w:spacing w:line="360" w:lineRule="auto"/>
        <w:ind w:firstLineChars="200" w:firstLine="446"/>
        <w:jc w:val="left"/>
        <w:rPr>
          <w:rFonts w:ascii="宋体"/>
          <w:sz w:val="24"/>
          <w:szCs w:val="24"/>
        </w:rPr>
      </w:pPr>
      <w:r>
        <w:rPr>
          <w:rFonts w:ascii="宋体" w:hint="eastAsia"/>
          <w:sz w:val="24"/>
          <w:szCs w:val="24"/>
        </w:rPr>
        <w:t>（1）及时为采购人工作岗位调整涉及办公设施搬移工作。</w:t>
      </w:r>
    </w:p>
    <w:p w:rsidR="00555D5F" w:rsidRDefault="00523CA5">
      <w:pPr>
        <w:spacing w:line="360" w:lineRule="auto"/>
        <w:ind w:firstLineChars="200" w:firstLine="446"/>
        <w:jc w:val="left"/>
        <w:rPr>
          <w:rFonts w:ascii="宋体"/>
          <w:sz w:val="24"/>
          <w:szCs w:val="24"/>
        </w:rPr>
      </w:pPr>
      <w:r>
        <w:rPr>
          <w:rFonts w:ascii="宋体" w:hint="eastAsia"/>
          <w:sz w:val="24"/>
          <w:szCs w:val="24"/>
        </w:rPr>
        <w:t>（2）按采购人要求及时张贴、悬挂、摆放宣传品并适时撤除。</w:t>
      </w:r>
    </w:p>
    <w:p w:rsidR="00555D5F" w:rsidRDefault="00523CA5">
      <w:pPr>
        <w:spacing w:line="360" w:lineRule="auto"/>
        <w:ind w:firstLineChars="200" w:firstLine="446"/>
        <w:jc w:val="left"/>
        <w:rPr>
          <w:rFonts w:ascii="宋体"/>
          <w:sz w:val="24"/>
          <w:szCs w:val="24"/>
        </w:rPr>
      </w:pPr>
      <w:r>
        <w:rPr>
          <w:rFonts w:ascii="宋体" w:hint="eastAsia"/>
          <w:sz w:val="24"/>
          <w:szCs w:val="24"/>
        </w:rPr>
        <w:t>（3）采购人交办的其他临时性工作。</w:t>
      </w:r>
    </w:p>
    <w:p w:rsidR="00555D5F" w:rsidRDefault="00523CA5">
      <w:pPr>
        <w:spacing w:line="360" w:lineRule="auto"/>
        <w:ind w:firstLineChars="200" w:firstLine="446"/>
        <w:jc w:val="left"/>
        <w:rPr>
          <w:rFonts w:ascii="宋体"/>
          <w:bCs/>
          <w:sz w:val="24"/>
          <w:szCs w:val="24"/>
        </w:rPr>
      </w:pPr>
      <w:r>
        <w:rPr>
          <w:rFonts w:ascii="宋体" w:hint="eastAsia"/>
          <w:sz w:val="24"/>
          <w:szCs w:val="24"/>
        </w:rPr>
        <w:t>（三）</w:t>
      </w:r>
      <w:r>
        <w:rPr>
          <w:rFonts w:ascii="宋体" w:hAnsi="宋体" w:cs="宋体" w:hint="eastAsia"/>
          <w:bCs/>
          <w:sz w:val="24"/>
          <w:szCs w:val="24"/>
        </w:rPr>
        <w:t>卫生清洁标准：</w:t>
      </w:r>
    </w:p>
    <w:p w:rsidR="00555D5F" w:rsidRDefault="00523CA5">
      <w:pPr>
        <w:spacing w:line="360" w:lineRule="auto"/>
        <w:ind w:firstLineChars="200" w:firstLine="446"/>
        <w:jc w:val="left"/>
        <w:rPr>
          <w:sz w:val="24"/>
          <w:szCs w:val="24"/>
        </w:rPr>
      </w:pPr>
      <w:r>
        <w:rPr>
          <w:sz w:val="24"/>
          <w:szCs w:val="24"/>
        </w:rPr>
        <w:t>1</w:t>
      </w:r>
      <w:r>
        <w:rPr>
          <w:rFonts w:hint="eastAsia"/>
          <w:sz w:val="24"/>
          <w:szCs w:val="24"/>
        </w:rPr>
        <w:t>、楼内区域卫生：</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w:t>
      </w:r>
      <w:r>
        <w:rPr>
          <w:rFonts w:hint="eastAsia"/>
          <w:sz w:val="24"/>
          <w:szCs w:val="24"/>
        </w:rPr>
        <w:t>）地面：光亮、无尘土、废杂物、烟头纸屑和污迹；</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2</w:t>
      </w:r>
      <w:r>
        <w:rPr>
          <w:rFonts w:hint="eastAsia"/>
          <w:sz w:val="24"/>
          <w:szCs w:val="24"/>
        </w:rPr>
        <w:t>）墙面：踢脚线、消防排烟口、安全指示灯、各种标牌表面干净，无灰尘、水迹等；</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3</w:t>
      </w:r>
      <w:r>
        <w:rPr>
          <w:rFonts w:hint="eastAsia"/>
          <w:sz w:val="24"/>
          <w:szCs w:val="24"/>
        </w:rPr>
        <w:t>）电梯间：墙面、地面、地垫、电梯门、天花板、电梯牌外表干净，无油痕、污迹、灰尘、杂物等；</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4</w:t>
      </w:r>
      <w:r>
        <w:rPr>
          <w:rFonts w:hint="eastAsia"/>
          <w:sz w:val="24"/>
          <w:szCs w:val="24"/>
        </w:rPr>
        <w:t>）玻璃窗：（除外檐幕墙、玻璃外）门厅玻璃、会议室玻璃、实验室玻璃、监控室玻璃、各部门楼道玻璃、窗框、窗帘、窗台等：明净、光洁；</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5</w:t>
      </w:r>
      <w:r>
        <w:rPr>
          <w:rFonts w:hint="eastAsia"/>
          <w:sz w:val="24"/>
          <w:szCs w:val="24"/>
        </w:rPr>
        <w:t>）各种设施外表：如大厅前台及桌椅、触摸屏、大楼模型、公告栏、指示牌、信箱、垃圾箱、院内大理石等，外表清洁干净，无积尘、污痕；</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6</w:t>
      </w:r>
      <w:r>
        <w:rPr>
          <w:rFonts w:hint="eastAsia"/>
          <w:sz w:val="24"/>
          <w:szCs w:val="24"/>
        </w:rPr>
        <w:t>）楼梯：所管辖区域内的楼梯，防火梯无灰尘，无杂物；</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7</w:t>
      </w:r>
      <w:r>
        <w:rPr>
          <w:rFonts w:hint="eastAsia"/>
          <w:sz w:val="24"/>
          <w:szCs w:val="24"/>
        </w:rPr>
        <w:t>）扶手、栏杆：光洁、无积尘，无污迹；</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8</w:t>
      </w:r>
      <w:r>
        <w:rPr>
          <w:rFonts w:hint="eastAsia"/>
          <w:sz w:val="24"/>
          <w:szCs w:val="24"/>
        </w:rPr>
        <w:t>）门：各卫生区域内的门，干净，无灰尘、污痕；</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9</w:t>
      </w:r>
      <w:r>
        <w:rPr>
          <w:rFonts w:hint="eastAsia"/>
          <w:sz w:val="24"/>
          <w:szCs w:val="24"/>
        </w:rPr>
        <w:t>）院领导办公室：地面、玻璃及墙壁光亮、无尘土污迹，办公桌椅、书柜等洁净，房门、把手定期每周消毒，清理烟缸（倒烟缸前检查烟头是否熄灭），将烟缸里外擦干净、无污迹，垃圾桶外表及其四周干净，桶内垃圾不得超过垃圾桶</w:t>
      </w:r>
      <w:r>
        <w:rPr>
          <w:sz w:val="24"/>
          <w:szCs w:val="24"/>
        </w:rPr>
        <w:t>2/3</w:t>
      </w:r>
      <w:r>
        <w:rPr>
          <w:rFonts w:hint="eastAsia"/>
          <w:sz w:val="24"/>
          <w:szCs w:val="24"/>
        </w:rPr>
        <w:t>，随时更换垃圾袋；</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10</w:t>
      </w:r>
      <w:r>
        <w:rPr>
          <w:rFonts w:hint="eastAsia"/>
          <w:sz w:val="24"/>
          <w:szCs w:val="24"/>
        </w:rPr>
        <w:t>）健身房：室内空气清新、地面及桌椅干净、无灰尘、污迹，各种健身器材外表洁净、房顶无尘土；</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11</w:t>
      </w:r>
      <w:r>
        <w:rPr>
          <w:rFonts w:hint="eastAsia"/>
          <w:sz w:val="24"/>
          <w:szCs w:val="24"/>
        </w:rPr>
        <w:t>）卫生间：无异味，天花板、地面及墙壁光亮、无尘土污迹，镜面、台面、洗手盆光亮干净，便池（冲水设备）畅通无异物，不得有便迹、水锈和异味，厕纸篓废物不得超过</w:t>
      </w:r>
      <w:r>
        <w:rPr>
          <w:sz w:val="24"/>
          <w:szCs w:val="24"/>
        </w:rPr>
        <w:t>2/3</w:t>
      </w:r>
      <w:r>
        <w:rPr>
          <w:rFonts w:hint="eastAsia"/>
          <w:sz w:val="24"/>
          <w:szCs w:val="24"/>
        </w:rPr>
        <w:t>，随时更换垃圾袋；洗手液、手纸按要求配备</w:t>
      </w:r>
      <w:r>
        <w:rPr>
          <w:sz w:val="24"/>
          <w:szCs w:val="24"/>
        </w:rPr>
        <w:t>;</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12</w:t>
      </w:r>
      <w:r>
        <w:rPr>
          <w:rFonts w:hint="eastAsia"/>
          <w:sz w:val="24"/>
          <w:szCs w:val="24"/>
        </w:rPr>
        <w:t>）浴室：保持浴室内的环境卫生整洁，地面无积水、无尘土污迹及废弃物、无异味，通风状况保持良好，衣物柜表面干净、污迹；</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13</w:t>
      </w:r>
      <w:r>
        <w:rPr>
          <w:rFonts w:hint="eastAsia"/>
          <w:sz w:val="24"/>
          <w:szCs w:val="24"/>
        </w:rPr>
        <w:t>）会议室：各层大小会议室地面及桌椅光亮、无尘土污迹，地谈、门、天花板、电梯牌外表干净，无油痕、污迹、灰尘、杂物等；会议室灯光设备、音响设备等设施由我院指定人员负责管理；</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14</w:t>
      </w:r>
      <w:r>
        <w:rPr>
          <w:rFonts w:hint="eastAsia"/>
          <w:sz w:val="24"/>
          <w:szCs w:val="24"/>
        </w:rPr>
        <w:t>）实验室：一季度清扫一次，保证室内环境干净整洁实验室所有设备表面无尘土污迹油痕；</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15</w:t>
      </w:r>
      <w:r>
        <w:rPr>
          <w:rFonts w:hint="eastAsia"/>
          <w:sz w:val="24"/>
          <w:szCs w:val="24"/>
        </w:rPr>
        <w:t>）如遇上级领导视察或有重大活动等应彻底清扫干净；</w:t>
      </w:r>
    </w:p>
    <w:p w:rsidR="00555D5F" w:rsidRDefault="00523CA5">
      <w:pPr>
        <w:spacing w:line="360" w:lineRule="auto"/>
        <w:ind w:firstLineChars="200" w:firstLine="446"/>
        <w:jc w:val="left"/>
        <w:rPr>
          <w:sz w:val="24"/>
          <w:szCs w:val="24"/>
        </w:rPr>
      </w:pPr>
      <w:r>
        <w:rPr>
          <w:sz w:val="24"/>
          <w:szCs w:val="24"/>
        </w:rPr>
        <w:t>2</w:t>
      </w:r>
      <w:r>
        <w:rPr>
          <w:rFonts w:hint="eastAsia"/>
          <w:sz w:val="24"/>
          <w:szCs w:val="24"/>
        </w:rPr>
        <w:t>、楼外区域卫生：</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w:t>
      </w:r>
      <w:r>
        <w:rPr>
          <w:rFonts w:hint="eastAsia"/>
          <w:sz w:val="24"/>
          <w:szCs w:val="24"/>
        </w:rPr>
        <w:t>）所管区域地面和道路：路面整齐，干净，无垃圾，沙土，纸屑、油痕，无积水、无随意堆放杂物和占用等；</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2</w:t>
      </w:r>
      <w:r>
        <w:rPr>
          <w:rFonts w:hint="eastAsia"/>
          <w:sz w:val="24"/>
          <w:szCs w:val="24"/>
        </w:rPr>
        <w:t>）绿化带、花草盆：无垃圾、脏杂物，花草叶无枯萎和明显积尘、花草盆无积水和异味，花草树木剪整齐，摆放美观；</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3</w:t>
      </w:r>
      <w:r>
        <w:rPr>
          <w:rFonts w:hint="eastAsia"/>
          <w:sz w:val="24"/>
          <w:szCs w:val="24"/>
        </w:rPr>
        <w:t>）定期清洗所有公共区域的设备及装置；</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4</w:t>
      </w:r>
      <w:r>
        <w:rPr>
          <w:rFonts w:hint="eastAsia"/>
          <w:sz w:val="24"/>
          <w:szCs w:val="24"/>
        </w:rPr>
        <w:t>）对院内积水、积雪、垃圾及时清扫；院内环境干净整洁；</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5</w:t>
      </w:r>
      <w:r>
        <w:rPr>
          <w:rFonts w:hint="eastAsia"/>
          <w:sz w:val="24"/>
          <w:szCs w:val="24"/>
        </w:rPr>
        <w:t>）适时喷洒消毒药水，投放消杀药物，有效控制蚊蝇等滋生；</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6</w:t>
      </w:r>
      <w:r>
        <w:rPr>
          <w:rFonts w:hint="eastAsia"/>
          <w:sz w:val="24"/>
          <w:szCs w:val="24"/>
        </w:rPr>
        <w:t>）如遇上级领导视察或有重大活动等应彻底清扫干净；</w:t>
      </w:r>
    </w:p>
    <w:p w:rsidR="00555D5F" w:rsidRDefault="00523CA5">
      <w:pPr>
        <w:spacing w:line="360" w:lineRule="auto"/>
        <w:ind w:firstLineChars="200" w:firstLine="446"/>
        <w:jc w:val="left"/>
        <w:rPr>
          <w:sz w:val="24"/>
          <w:szCs w:val="24"/>
        </w:rPr>
      </w:pPr>
      <w:r>
        <w:rPr>
          <w:rFonts w:hint="eastAsia"/>
          <w:sz w:val="24"/>
          <w:szCs w:val="24"/>
        </w:rPr>
        <w:t>（四）停车场（地上和地下）服务标准：</w:t>
      </w:r>
    </w:p>
    <w:p w:rsidR="00555D5F" w:rsidRDefault="00523CA5">
      <w:pPr>
        <w:spacing w:line="360" w:lineRule="auto"/>
        <w:ind w:firstLineChars="200" w:firstLine="446"/>
        <w:jc w:val="left"/>
        <w:rPr>
          <w:sz w:val="24"/>
          <w:szCs w:val="24"/>
        </w:rPr>
      </w:pPr>
      <w:r>
        <w:rPr>
          <w:sz w:val="24"/>
          <w:szCs w:val="24"/>
        </w:rPr>
        <w:t>1</w:t>
      </w:r>
      <w:r>
        <w:rPr>
          <w:rFonts w:hint="eastAsia"/>
          <w:sz w:val="24"/>
          <w:szCs w:val="24"/>
        </w:rPr>
        <w:t>、停车场管理员做好车辆限速限高，分道行驶，协助停车进位工作，负责车场内的车辆整齐停放、存放、监护，并做好记录；</w:t>
      </w:r>
    </w:p>
    <w:p w:rsidR="00555D5F" w:rsidRDefault="00523CA5">
      <w:pPr>
        <w:spacing w:line="360" w:lineRule="auto"/>
        <w:ind w:firstLineChars="200" w:firstLine="446"/>
        <w:jc w:val="left"/>
        <w:rPr>
          <w:sz w:val="24"/>
          <w:szCs w:val="24"/>
        </w:rPr>
      </w:pPr>
      <w:r>
        <w:rPr>
          <w:sz w:val="24"/>
          <w:szCs w:val="24"/>
        </w:rPr>
        <w:t>2</w:t>
      </w:r>
      <w:r>
        <w:rPr>
          <w:rFonts w:hint="eastAsia"/>
          <w:sz w:val="24"/>
          <w:szCs w:val="24"/>
        </w:rPr>
        <w:t>、应确保停车场内的设备、设施和停放车辆的安全，努力避免碰、挂损伤情况；</w:t>
      </w:r>
    </w:p>
    <w:p w:rsidR="00555D5F" w:rsidRDefault="00523CA5">
      <w:pPr>
        <w:spacing w:line="360" w:lineRule="auto"/>
        <w:ind w:firstLineChars="200" w:firstLine="446"/>
        <w:jc w:val="left"/>
        <w:rPr>
          <w:sz w:val="24"/>
          <w:szCs w:val="24"/>
        </w:rPr>
      </w:pPr>
      <w:r>
        <w:rPr>
          <w:sz w:val="24"/>
          <w:szCs w:val="24"/>
        </w:rPr>
        <w:t>3</w:t>
      </w:r>
      <w:r>
        <w:rPr>
          <w:rFonts w:hint="eastAsia"/>
          <w:sz w:val="24"/>
          <w:szCs w:val="24"/>
        </w:rPr>
        <w:t>、巡岗与监控配合，禁止易燃易爆物品进入车场，及时处理车道堵塞情况，疏导车辆通行，确保车辆安全，提高车场使用效率；</w:t>
      </w:r>
    </w:p>
    <w:p w:rsidR="00555D5F" w:rsidRDefault="00523CA5">
      <w:pPr>
        <w:spacing w:line="360" w:lineRule="auto"/>
        <w:ind w:firstLineChars="200" w:firstLine="446"/>
        <w:jc w:val="left"/>
        <w:rPr>
          <w:sz w:val="24"/>
          <w:szCs w:val="24"/>
        </w:rPr>
      </w:pPr>
      <w:r>
        <w:rPr>
          <w:sz w:val="24"/>
          <w:szCs w:val="24"/>
        </w:rPr>
        <w:t>4</w:t>
      </w:r>
      <w:r>
        <w:rPr>
          <w:rFonts w:hint="eastAsia"/>
          <w:sz w:val="24"/>
          <w:szCs w:val="24"/>
        </w:rPr>
        <w:t>、院内所有客户的机动车辆必须登记备案；</w:t>
      </w:r>
      <w:r>
        <w:rPr>
          <w:sz w:val="24"/>
          <w:szCs w:val="24"/>
        </w:rPr>
        <w:br/>
        <w:t>5</w:t>
      </w:r>
      <w:r>
        <w:rPr>
          <w:rFonts w:hint="eastAsia"/>
          <w:sz w:val="24"/>
          <w:szCs w:val="24"/>
        </w:rPr>
        <w:t>、当有车辆驶入地下车库时，值班人员应迅速指引车辆慢行；</w:t>
      </w:r>
    </w:p>
    <w:p w:rsidR="00555D5F" w:rsidRDefault="00523CA5">
      <w:pPr>
        <w:spacing w:line="360" w:lineRule="auto"/>
        <w:ind w:firstLineChars="200" w:firstLine="446"/>
        <w:jc w:val="left"/>
        <w:rPr>
          <w:sz w:val="24"/>
          <w:szCs w:val="24"/>
        </w:rPr>
      </w:pPr>
      <w:r>
        <w:rPr>
          <w:rFonts w:hint="eastAsia"/>
          <w:sz w:val="24"/>
          <w:szCs w:val="24"/>
        </w:rPr>
        <w:t>安全地停放在指定的车位上，并提醒司机关锁好车门、窗</w:t>
      </w:r>
      <w:r>
        <w:rPr>
          <w:sz w:val="24"/>
          <w:szCs w:val="24"/>
        </w:rPr>
        <w:t>,</w:t>
      </w:r>
      <w:r>
        <w:rPr>
          <w:rFonts w:hint="eastAsia"/>
          <w:sz w:val="24"/>
          <w:szCs w:val="24"/>
        </w:rPr>
        <w:t>并将车内贵重物品随身带走，无车辆停放许可证的车辆不得停放；</w:t>
      </w:r>
    </w:p>
    <w:p w:rsidR="00555D5F" w:rsidRDefault="00523CA5">
      <w:pPr>
        <w:spacing w:line="360" w:lineRule="auto"/>
        <w:ind w:firstLineChars="200" w:firstLine="446"/>
        <w:jc w:val="left"/>
        <w:rPr>
          <w:sz w:val="24"/>
          <w:szCs w:val="24"/>
        </w:rPr>
      </w:pPr>
      <w:r>
        <w:rPr>
          <w:sz w:val="24"/>
          <w:szCs w:val="24"/>
        </w:rPr>
        <w:t>6</w:t>
      </w:r>
      <w:r>
        <w:rPr>
          <w:rFonts w:hint="eastAsia"/>
          <w:sz w:val="24"/>
          <w:szCs w:val="24"/>
        </w:rPr>
        <w:t>、每隔半小时或临时详细检查车辆的车况，发现漏水、漏油、未关好车门窗、未上锁等现象及时处理并通知车主；</w:t>
      </w:r>
    </w:p>
    <w:p w:rsidR="00555D5F" w:rsidRDefault="00523CA5">
      <w:pPr>
        <w:spacing w:line="360" w:lineRule="auto"/>
        <w:ind w:firstLineChars="200" w:firstLine="446"/>
        <w:jc w:val="left"/>
        <w:rPr>
          <w:sz w:val="24"/>
          <w:szCs w:val="24"/>
        </w:rPr>
      </w:pPr>
      <w:r>
        <w:rPr>
          <w:sz w:val="24"/>
          <w:szCs w:val="24"/>
        </w:rPr>
        <w:t>7</w:t>
      </w:r>
      <w:r>
        <w:rPr>
          <w:rFonts w:hint="eastAsia"/>
          <w:sz w:val="24"/>
          <w:szCs w:val="24"/>
        </w:rPr>
        <w:t>、严密注视车辆情况和驾驶员的行为，若遇醉酒驾车者应立即劝阻，并报告班长及时处理，避免交通意外事故发生；</w:t>
      </w:r>
    </w:p>
    <w:p w:rsidR="00555D5F" w:rsidRDefault="00523CA5">
      <w:pPr>
        <w:spacing w:line="360" w:lineRule="auto"/>
        <w:ind w:firstLineChars="200" w:firstLine="446"/>
        <w:jc w:val="left"/>
        <w:rPr>
          <w:sz w:val="24"/>
          <w:szCs w:val="24"/>
        </w:rPr>
      </w:pPr>
      <w:r>
        <w:rPr>
          <w:sz w:val="24"/>
          <w:szCs w:val="24"/>
        </w:rPr>
        <w:t>8</w:t>
      </w:r>
      <w:r>
        <w:rPr>
          <w:rFonts w:hint="eastAsia"/>
          <w:sz w:val="24"/>
          <w:szCs w:val="24"/>
        </w:rPr>
        <w:t>、车辆出库时，仔细核对出库之车和驾驶员</w:t>
      </w:r>
      <w:r>
        <w:rPr>
          <w:sz w:val="24"/>
          <w:szCs w:val="24"/>
        </w:rPr>
        <w:t>(</w:t>
      </w:r>
      <w:r>
        <w:rPr>
          <w:rFonts w:hint="eastAsia"/>
          <w:sz w:val="24"/>
          <w:szCs w:val="24"/>
        </w:rPr>
        <w:t>车主</w:t>
      </w:r>
      <w:r>
        <w:rPr>
          <w:sz w:val="24"/>
          <w:szCs w:val="24"/>
        </w:rPr>
        <w:t>)</w:t>
      </w:r>
      <w:r>
        <w:rPr>
          <w:rFonts w:hint="eastAsia"/>
          <w:sz w:val="24"/>
          <w:szCs w:val="24"/>
        </w:rPr>
        <w:t>，有疑问时，应立即到车挡面前向司机敬礼，再有礼貌盘问；</w:t>
      </w:r>
    </w:p>
    <w:p w:rsidR="00555D5F" w:rsidRDefault="00523CA5">
      <w:pPr>
        <w:spacing w:line="360" w:lineRule="auto"/>
        <w:ind w:firstLineChars="200" w:firstLine="446"/>
        <w:jc w:val="left"/>
        <w:rPr>
          <w:sz w:val="24"/>
          <w:szCs w:val="24"/>
        </w:rPr>
      </w:pPr>
      <w:r>
        <w:rPr>
          <w:sz w:val="24"/>
          <w:szCs w:val="24"/>
        </w:rPr>
        <w:t>9</w:t>
      </w:r>
      <w:r>
        <w:rPr>
          <w:rFonts w:hint="eastAsia"/>
          <w:sz w:val="24"/>
          <w:szCs w:val="24"/>
        </w:rPr>
        <w:t>、当停车库发现可疑人员时，保安岗应急时前往对可疑人员进行查问，同时巡视检查停车所有车辆，有无丢标志，车辆有无损伤，车门窗、后备箱有无撬痕。</w:t>
      </w:r>
    </w:p>
    <w:p w:rsidR="00555D5F" w:rsidRDefault="00523CA5">
      <w:pPr>
        <w:spacing w:line="360" w:lineRule="auto"/>
        <w:ind w:firstLineChars="200" w:firstLine="446"/>
        <w:jc w:val="left"/>
        <w:rPr>
          <w:rFonts w:eastAsiaTheme="minorEastAsia"/>
          <w:sz w:val="24"/>
          <w:szCs w:val="24"/>
        </w:rPr>
      </w:pPr>
      <w:r>
        <w:rPr>
          <w:rFonts w:hint="eastAsia"/>
          <w:sz w:val="24"/>
          <w:szCs w:val="24"/>
        </w:rPr>
        <w:t>10</w:t>
      </w:r>
      <w:r>
        <w:rPr>
          <w:rFonts w:hint="eastAsia"/>
          <w:sz w:val="24"/>
          <w:szCs w:val="24"/>
        </w:rPr>
        <w:t>、每季度与维保单位配合对机械停车位进行清理，如遇雨雪天应及时清理。</w:t>
      </w:r>
    </w:p>
    <w:p w:rsidR="00555D5F" w:rsidRDefault="00523CA5">
      <w:pPr>
        <w:spacing w:line="360" w:lineRule="auto"/>
        <w:ind w:firstLineChars="200" w:firstLine="446"/>
        <w:jc w:val="left"/>
        <w:rPr>
          <w:sz w:val="24"/>
          <w:szCs w:val="24"/>
        </w:rPr>
      </w:pPr>
      <w:r>
        <w:rPr>
          <w:rFonts w:hint="eastAsia"/>
          <w:sz w:val="24"/>
          <w:szCs w:val="24"/>
        </w:rPr>
        <w:t>（五）监控室服务标准：</w:t>
      </w:r>
    </w:p>
    <w:p w:rsidR="00555D5F" w:rsidRDefault="00523CA5">
      <w:pPr>
        <w:spacing w:line="360" w:lineRule="auto"/>
        <w:ind w:firstLineChars="200" w:firstLine="446"/>
        <w:jc w:val="left"/>
        <w:rPr>
          <w:sz w:val="24"/>
          <w:szCs w:val="24"/>
        </w:rPr>
      </w:pPr>
      <w:r>
        <w:rPr>
          <w:sz w:val="24"/>
          <w:szCs w:val="24"/>
        </w:rPr>
        <w:t>1</w:t>
      </w:r>
      <w:r>
        <w:rPr>
          <w:rFonts w:hint="eastAsia"/>
          <w:sz w:val="24"/>
          <w:szCs w:val="24"/>
        </w:rPr>
        <w:t>、监控室每班</w:t>
      </w:r>
      <w:r>
        <w:rPr>
          <w:rFonts w:hint="eastAsia"/>
          <w:sz w:val="24"/>
          <w:szCs w:val="24"/>
        </w:rPr>
        <w:t>2</w:t>
      </w:r>
      <w:r>
        <w:rPr>
          <w:rFonts w:hint="eastAsia"/>
          <w:sz w:val="24"/>
          <w:szCs w:val="24"/>
        </w:rPr>
        <w:t>人，</w:t>
      </w:r>
      <w:r>
        <w:rPr>
          <w:sz w:val="24"/>
          <w:szCs w:val="24"/>
        </w:rPr>
        <w:t>24</w:t>
      </w:r>
      <w:r>
        <w:rPr>
          <w:rFonts w:hint="eastAsia"/>
          <w:sz w:val="24"/>
          <w:szCs w:val="24"/>
        </w:rPr>
        <w:t>小时值班，监控系统实时监控、记录；</w:t>
      </w:r>
    </w:p>
    <w:p w:rsidR="00555D5F" w:rsidRDefault="00523CA5">
      <w:pPr>
        <w:spacing w:line="360" w:lineRule="auto"/>
        <w:ind w:firstLineChars="200" w:firstLine="446"/>
        <w:jc w:val="left"/>
        <w:rPr>
          <w:sz w:val="24"/>
          <w:szCs w:val="24"/>
        </w:rPr>
      </w:pPr>
      <w:r>
        <w:rPr>
          <w:sz w:val="24"/>
          <w:szCs w:val="24"/>
        </w:rPr>
        <w:t>2</w:t>
      </w:r>
      <w:r>
        <w:rPr>
          <w:rFonts w:hint="eastAsia"/>
          <w:sz w:val="24"/>
          <w:szCs w:val="24"/>
        </w:rPr>
        <w:t>、在岗在位，认真记录控制器日运行情况，至少每隔</w:t>
      </w:r>
      <w:r>
        <w:rPr>
          <w:sz w:val="24"/>
          <w:szCs w:val="24"/>
        </w:rPr>
        <w:t>4</w:t>
      </w:r>
      <w:r>
        <w:rPr>
          <w:rFonts w:hint="eastAsia"/>
          <w:sz w:val="24"/>
          <w:szCs w:val="24"/>
        </w:rPr>
        <w:t>小时检查一次火灾报警控制器的自检、消音、复位功能以及主备电源切换功能，消防联动控制器的运行状况，并认真填写值班记录；</w:t>
      </w:r>
    </w:p>
    <w:p w:rsidR="00555D5F" w:rsidRDefault="00523CA5">
      <w:pPr>
        <w:spacing w:line="360" w:lineRule="auto"/>
        <w:ind w:firstLineChars="200" w:firstLine="446"/>
        <w:jc w:val="left"/>
        <w:rPr>
          <w:sz w:val="24"/>
          <w:szCs w:val="24"/>
        </w:rPr>
      </w:pPr>
      <w:r>
        <w:rPr>
          <w:sz w:val="24"/>
          <w:szCs w:val="24"/>
        </w:rPr>
        <w:t>3</w:t>
      </w:r>
      <w:r>
        <w:rPr>
          <w:rFonts w:hint="eastAsia"/>
          <w:sz w:val="24"/>
          <w:szCs w:val="24"/>
        </w:rPr>
        <w:t>、熟悉防火、防盗、防事故的识别及处置、各处闭路监控探头搜索、监视记录、录像工作及时上报故障点；</w:t>
      </w:r>
    </w:p>
    <w:p w:rsidR="00555D5F" w:rsidRDefault="00523CA5">
      <w:pPr>
        <w:spacing w:line="360" w:lineRule="auto"/>
        <w:ind w:firstLineChars="200" w:firstLine="446"/>
        <w:jc w:val="left"/>
        <w:rPr>
          <w:sz w:val="24"/>
          <w:szCs w:val="24"/>
        </w:rPr>
      </w:pPr>
      <w:r>
        <w:rPr>
          <w:sz w:val="24"/>
          <w:szCs w:val="24"/>
        </w:rPr>
        <w:t>4</w:t>
      </w:r>
      <w:r>
        <w:rPr>
          <w:rFonts w:hint="eastAsia"/>
          <w:sz w:val="24"/>
          <w:szCs w:val="24"/>
        </w:rPr>
        <w:t>、收集记录消防烟感、温感报警系统数据，协调消防喷淋、紧急广播等各系统工作，配合我院处理突发事件，提供消防保安第一手资料，确保物业整体安全。监控室内谢绝无关人员进入。</w:t>
      </w:r>
    </w:p>
    <w:p w:rsidR="00555D5F" w:rsidRDefault="00523CA5">
      <w:pPr>
        <w:spacing w:line="360" w:lineRule="auto"/>
        <w:ind w:firstLineChars="200" w:firstLine="446"/>
        <w:jc w:val="left"/>
        <w:rPr>
          <w:sz w:val="24"/>
          <w:szCs w:val="24"/>
        </w:rPr>
      </w:pPr>
      <w:r>
        <w:rPr>
          <w:rFonts w:hint="eastAsia"/>
          <w:sz w:val="24"/>
          <w:szCs w:val="24"/>
        </w:rPr>
        <w:t>（六）、消防安全服务标准：</w:t>
      </w:r>
    </w:p>
    <w:p w:rsidR="00555D5F" w:rsidRDefault="00523CA5">
      <w:pPr>
        <w:spacing w:line="360" w:lineRule="auto"/>
        <w:ind w:firstLineChars="200" w:firstLine="446"/>
        <w:jc w:val="left"/>
        <w:rPr>
          <w:sz w:val="24"/>
          <w:szCs w:val="24"/>
        </w:rPr>
      </w:pPr>
      <w:r>
        <w:rPr>
          <w:sz w:val="24"/>
          <w:szCs w:val="24"/>
        </w:rPr>
        <w:t>1</w:t>
      </w:r>
      <w:r>
        <w:rPr>
          <w:rFonts w:hint="eastAsia"/>
          <w:sz w:val="24"/>
          <w:szCs w:val="24"/>
        </w:rPr>
        <w:t>、保证消防器材的使用期限有效；</w:t>
      </w:r>
    </w:p>
    <w:p w:rsidR="00555D5F" w:rsidRDefault="00523CA5">
      <w:pPr>
        <w:spacing w:line="360" w:lineRule="auto"/>
        <w:ind w:firstLineChars="200" w:firstLine="446"/>
        <w:jc w:val="left"/>
        <w:rPr>
          <w:sz w:val="24"/>
          <w:szCs w:val="24"/>
        </w:rPr>
      </w:pPr>
      <w:r>
        <w:rPr>
          <w:sz w:val="24"/>
          <w:szCs w:val="24"/>
        </w:rPr>
        <w:t>2</w:t>
      </w:r>
      <w:r>
        <w:rPr>
          <w:rFonts w:hint="eastAsia"/>
          <w:sz w:val="24"/>
          <w:szCs w:val="24"/>
        </w:rPr>
        <w:t>、定期做好监控室火灾报警系统的检查、保养，每日对该系统进行自检功能检查；</w:t>
      </w:r>
    </w:p>
    <w:p w:rsidR="00555D5F" w:rsidRDefault="00523CA5">
      <w:pPr>
        <w:spacing w:line="360" w:lineRule="auto"/>
        <w:ind w:firstLineChars="200" w:firstLine="446"/>
        <w:jc w:val="left"/>
        <w:rPr>
          <w:sz w:val="24"/>
          <w:szCs w:val="24"/>
        </w:rPr>
      </w:pPr>
      <w:r>
        <w:rPr>
          <w:sz w:val="24"/>
          <w:szCs w:val="24"/>
        </w:rPr>
        <w:t>3</w:t>
      </w:r>
      <w:r>
        <w:rPr>
          <w:rFonts w:hint="eastAsia"/>
          <w:sz w:val="24"/>
          <w:szCs w:val="24"/>
        </w:rPr>
        <w:t>、定期检查烟感器，保持性能良好；</w:t>
      </w:r>
    </w:p>
    <w:p w:rsidR="00555D5F" w:rsidRDefault="00523CA5">
      <w:pPr>
        <w:spacing w:line="360" w:lineRule="auto"/>
        <w:ind w:firstLineChars="200" w:firstLine="446"/>
        <w:jc w:val="left"/>
        <w:rPr>
          <w:sz w:val="24"/>
          <w:szCs w:val="24"/>
        </w:rPr>
      </w:pPr>
      <w:r>
        <w:rPr>
          <w:sz w:val="24"/>
          <w:szCs w:val="24"/>
        </w:rPr>
        <w:t>4</w:t>
      </w:r>
      <w:r>
        <w:rPr>
          <w:rFonts w:hint="eastAsia"/>
          <w:sz w:val="24"/>
          <w:szCs w:val="24"/>
        </w:rPr>
        <w:t>、对火灾报警控制柜进行定期清扫、检查；</w:t>
      </w:r>
    </w:p>
    <w:p w:rsidR="00555D5F" w:rsidRDefault="00523CA5">
      <w:pPr>
        <w:spacing w:line="360" w:lineRule="auto"/>
        <w:ind w:firstLineChars="200" w:firstLine="446"/>
        <w:jc w:val="left"/>
        <w:rPr>
          <w:sz w:val="24"/>
          <w:szCs w:val="24"/>
        </w:rPr>
      </w:pPr>
      <w:r>
        <w:rPr>
          <w:sz w:val="24"/>
          <w:szCs w:val="24"/>
        </w:rPr>
        <w:t>5</w:t>
      </w:r>
      <w:r>
        <w:rPr>
          <w:rFonts w:hint="eastAsia"/>
          <w:sz w:val="24"/>
          <w:szCs w:val="24"/>
        </w:rPr>
        <w:t>、每月对消防泵试运行一次，每季进行一次安全检查；</w:t>
      </w:r>
    </w:p>
    <w:p w:rsidR="00555D5F" w:rsidRDefault="00523CA5">
      <w:pPr>
        <w:spacing w:line="360" w:lineRule="auto"/>
        <w:ind w:firstLineChars="200" w:firstLine="446"/>
        <w:jc w:val="left"/>
        <w:rPr>
          <w:sz w:val="24"/>
          <w:szCs w:val="24"/>
        </w:rPr>
      </w:pPr>
      <w:r>
        <w:rPr>
          <w:sz w:val="24"/>
          <w:szCs w:val="24"/>
        </w:rPr>
        <w:t>6</w:t>
      </w:r>
      <w:r>
        <w:rPr>
          <w:rFonts w:hint="eastAsia"/>
          <w:sz w:val="24"/>
          <w:szCs w:val="24"/>
        </w:rPr>
        <w:t>、定期检查疏散出口指示灯，保持出口指示灯照明完好；</w:t>
      </w:r>
    </w:p>
    <w:p w:rsidR="00555D5F" w:rsidRDefault="00523CA5">
      <w:pPr>
        <w:spacing w:line="360" w:lineRule="auto"/>
        <w:ind w:firstLineChars="200" w:firstLine="446"/>
        <w:jc w:val="left"/>
        <w:rPr>
          <w:sz w:val="24"/>
          <w:szCs w:val="24"/>
        </w:rPr>
      </w:pPr>
      <w:r>
        <w:rPr>
          <w:sz w:val="24"/>
          <w:szCs w:val="24"/>
        </w:rPr>
        <w:t>7</w:t>
      </w:r>
      <w:r>
        <w:rPr>
          <w:rFonts w:hint="eastAsia"/>
          <w:sz w:val="24"/>
          <w:szCs w:val="24"/>
        </w:rPr>
        <w:t>、灭火器每月至少进行一次检查，重点检查灭火器型号、压力值、维修期限、设置位置、检查数量、不小于总数量</w:t>
      </w:r>
      <w:r>
        <w:rPr>
          <w:sz w:val="24"/>
          <w:szCs w:val="24"/>
        </w:rPr>
        <w:t>12%</w:t>
      </w:r>
      <w:r>
        <w:rPr>
          <w:rFonts w:hint="eastAsia"/>
          <w:sz w:val="24"/>
          <w:szCs w:val="24"/>
        </w:rPr>
        <w:t>，保证零部件无松动、变形、锈蚀，铅封完好，每半年检查一次喷嘴；</w:t>
      </w:r>
    </w:p>
    <w:p w:rsidR="00555D5F" w:rsidRDefault="00523CA5">
      <w:pPr>
        <w:spacing w:line="360" w:lineRule="auto"/>
        <w:ind w:firstLineChars="200" w:firstLine="446"/>
        <w:jc w:val="left"/>
        <w:rPr>
          <w:sz w:val="24"/>
          <w:szCs w:val="24"/>
        </w:rPr>
      </w:pPr>
      <w:r>
        <w:rPr>
          <w:sz w:val="24"/>
          <w:szCs w:val="24"/>
        </w:rPr>
        <w:t>8</w:t>
      </w:r>
      <w:r>
        <w:rPr>
          <w:rFonts w:hint="eastAsia"/>
          <w:sz w:val="24"/>
          <w:szCs w:val="24"/>
        </w:rPr>
        <w:t>、每月逐个对消防栓进行检查，保证箱内原件良好、无脱落；栓内阀门无渗漏；</w:t>
      </w:r>
    </w:p>
    <w:p w:rsidR="00555D5F" w:rsidRDefault="00523CA5">
      <w:pPr>
        <w:spacing w:line="360" w:lineRule="auto"/>
        <w:ind w:firstLineChars="200" w:firstLine="446"/>
        <w:jc w:val="left"/>
        <w:rPr>
          <w:sz w:val="24"/>
          <w:szCs w:val="24"/>
        </w:rPr>
      </w:pPr>
      <w:r>
        <w:rPr>
          <w:sz w:val="24"/>
          <w:szCs w:val="24"/>
        </w:rPr>
        <w:t>9</w:t>
      </w:r>
      <w:r>
        <w:rPr>
          <w:rFonts w:hint="eastAsia"/>
          <w:sz w:val="24"/>
          <w:szCs w:val="24"/>
        </w:rPr>
        <w:t>、经常检查和消除易燃物，禁区内严禁带入火种，严禁吸烟；</w:t>
      </w:r>
    </w:p>
    <w:p w:rsidR="00555D5F" w:rsidRDefault="00523CA5">
      <w:pPr>
        <w:spacing w:line="360" w:lineRule="auto"/>
        <w:ind w:firstLineChars="200" w:firstLine="446"/>
        <w:jc w:val="left"/>
        <w:rPr>
          <w:sz w:val="24"/>
          <w:szCs w:val="24"/>
        </w:rPr>
      </w:pPr>
      <w:r>
        <w:rPr>
          <w:sz w:val="24"/>
          <w:szCs w:val="24"/>
        </w:rPr>
        <w:t>10</w:t>
      </w:r>
      <w:r>
        <w:rPr>
          <w:rFonts w:hint="eastAsia"/>
          <w:sz w:val="24"/>
          <w:szCs w:val="24"/>
        </w:rPr>
        <w:t>、在消防器材附近严禁堆物，消防设施全面清洁除尘，无蜘蛛网、无灰尘；</w:t>
      </w:r>
    </w:p>
    <w:p w:rsidR="00555D5F" w:rsidRDefault="00523CA5">
      <w:pPr>
        <w:spacing w:line="360" w:lineRule="auto"/>
        <w:ind w:firstLineChars="200" w:firstLine="446"/>
        <w:jc w:val="left"/>
        <w:rPr>
          <w:sz w:val="24"/>
          <w:szCs w:val="24"/>
        </w:rPr>
      </w:pPr>
      <w:r>
        <w:rPr>
          <w:sz w:val="24"/>
          <w:szCs w:val="24"/>
        </w:rPr>
        <w:t>11</w:t>
      </w:r>
      <w:r>
        <w:rPr>
          <w:rFonts w:hint="eastAsia"/>
          <w:sz w:val="24"/>
          <w:szCs w:val="24"/>
        </w:rPr>
        <w:t>、严密的消防措施严禁动用明火；</w:t>
      </w:r>
    </w:p>
    <w:p w:rsidR="00555D5F" w:rsidRDefault="00523CA5">
      <w:pPr>
        <w:spacing w:line="360" w:lineRule="auto"/>
        <w:ind w:firstLineChars="200" w:firstLine="446"/>
        <w:jc w:val="left"/>
        <w:rPr>
          <w:sz w:val="24"/>
          <w:szCs w:val="24"/>
        </w:rPr>
      </w:pPr>
      <w:r>
        <w:rPr>
          <w:sz w:val="24"/>
          <w:szCs w:val="24"/>
        </w:rPr>
        <w:t>12</w:t>
      </w:r>
      <w:r>
        <w:rPr>
          <w:rFonts w:hint="eastAsia"/>
          <w:sz w:val="24"/>
          <w:szCs w:val="24"/>
        </w:rPr>
        <w:t>、按照灭火和应急疏散预案，至少每半年进行一次演练。</w:t>
      </w:r>
    </w:p>
    <w:p w:rsidR="00555D5F" w:rsidRDefault="00523CA5">
      <w:pPr>
        <w:spacing w:line="360" w:lineRule="auto"/>
        <w:ind w:firstLineChars="200" w:firstLine="446"/>
        <w:jc w:val="left"/>
        <w:rPr>
          <w:sz w:val="24"/>
          <w:szCs w:val="24"/>
        </w:rPr>
      </w:pPr>
      <w:r>
        <w:rPr>
          <w:rFonts w:hint="eastAsia"/>
          <w:sz w:val="24"/>
          <w:szCs w:val="24"/>
        </w:rPr>
        <w:t>（七）设施设备维护保养：</w:t>
      </w:r>
    </w:p>
    <w:p w:rsidR="00555D5F" w:rsidRDefault="00523CA5">
      <w:pPr>
        <w:spacing w:line="360" w:lineRule="auto"/>
        <w:ind w:firstLineChars="200" w:firstLine="446"/>
        <w:jc w:val="left"/>
        <w:rPr>
          <w:sz w:val="24"/>
          <w:szCs w:val="24"/>
        </w:rPr>
      </w:pPr>
      <w:r>
        <w:rPr>
          <w:sz w:val="24"/>
          <w:szCs w:val="24"/>
        </w:rPr>
        <w:t>1</w:t>
      </w:r>
      <w:r>
        <w:rPr>
          <w:rFonts w:hint="eastAsia"/>
          <w:sz w:val="24"/>
          <w:szCs w:val="24"/>
        </w:rPr>
        <w:t>、房屋管理与维修：</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1</w:t>
      </w:r>
      <w:r>
        <w:rPr>
          <w:rFonts w:hint="eastAsia"/>
          <w:sz w:val="24"/>
          <w:szCs w:val="24"/>
        </w:rPr>
        <w:t>）房屋完好率达到</w:t>
      </w:r>
      <w:r>
        <w:rPr>
          <w:sz w:val="24"/>
          <w:szCs w:val="24"/>
        </w:rPr>
        <w:t>98%</w:t>
      </w:r>
      <w:r>
        <w:rPr>
          <w:rFonts w:hint="eastAsia"/>
          <w:sz w:val="24"/>
          <w:szCs w:val="24"/>
        </w:rPr>
        <w:t>以上，楼宇外观美观、整洁，无改变使用功能，无违反规划乱搭乱建现象；</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2</w:t>
      </w:r>
      <w:r>
        <w:rPr>
          <w:rFonts w:hint="eastAsia"/>
          <w:sz w:val="24"/>
          <w:szCs w:val="24"/>
        </w:rPr>
        <w:t>）房屋零修及时率达到</w:t>
      </w:r>
      <w:r>
        <w:rPr>
          <w:sz w:val="24"/>
          <w:szCs w:val="24"/>
        </w:rPr>
        <w:t>100%</w:t>
      </w:r>
      <w:r>
        <w:rPr>
          <w:rFonts w:hint="eastAsia"/>
          <w:sz w:val="24"/>
          <w:szCs w:val="24"/>
        </w:rPr>
        <w:t>以上，水电、电梯等设施随报随修，房屋土建方面的问题接报后三天内完成，维修合格率达</w:t>
      </w:r>
      <w:r>
        <w:rPr>
          <w:sz w:val="24"/>
          <w:szCs w:val="24"/>
        </w:rPr>
        <w:t>98%</w:t>
      </w:r>
      <w:r>
        <w:rPr>
          <w:rFonts w:hint="eastAsia"/>
          <w:sz w:val="24"/>
          <w:szCs w:val="24"/>
        </w:rPr>
        <w:t>以上。</w:t>
      </w:r>
    </w:p>
    <w:p w:rsidR="00555D5F" w:rsidRDefault="00523CA5">
      <w:pPr>
        <w:spacing w:line="360" w:lineRule="auto"/>
        <w:ind w:firstLineChars="200" w:firstLine="446"/>
        <w:jc w:val="left"/>
        <w:rPr>
          <w:sz w:val="24"/>
          <w:szCs w:val="24"/>
        </w:rPr>
      </w:pPr>
      <w:r>
        <w:rPr>
          <w:rFonts w:hint="eastAsia"/>
          <w:sz w:val="24"/>
          <w:szCs w:val="24"/>
        </w:rPr>
        <w:t>（</w:t>
      </w:r>
      <w:r>
        <w:rPr>
          <w:sz w:val="24"/>
          <w:szCs w:val="24"/>
        </w:rPr>
        <w:t>3</w:t>
      </w:r>
      <w:r>
        <w:rPr>
          <w:rFonts w:hint="eastAsia"/>
          <w:sz w:val="24"/>
          <w:szCs w:val="24"/>
        </w:rPr>
        <w:t>）水电等各项公用事业费用实行代收代缴，收缴率达到</w:t>
      </w:r>
      <w:r>
        <w:rPr>
          <w:sz w:val="24"/>
          <w:szCs w:val="24"/>
        </w:rPr>
        <w:t>98%</w:t>
      </w:r>
      <w:r>
        <w:rPr>
          <w:rFonts w:hint="eastAsia"/>
          <w:sz w:val="24"/>
          <w:szCs w:val="24"/>
        </w:rPr>
        <w:t>以上。</w:t>
      </w:r>
    </w:p>
    <w:p w:rsidR="00555D5F" w:rsidRDefault="00523CA5">
      <w:pPr>
        <w:spacing w:line="360" w:lineRule="auto"/>
        <w:ind w:firstLineChars="200" w:firstLine="446"/>
        <w:jc w:val="left"/>
        <w:rPr>
          <w:sz w:val="24"/>
          <w:szCs w:val="24"/>
        </w:rPr>
      </w:pPr>
      <w:r>
        <w:rPr>
          <w:sz w:val="24"/>
          <w:szCs w:val="24"/>
        </w:rPr>
        <w:t>2</w:t>
      </w:r>
      <w:r>
        <w:rPr>
          <w:rFonts w:hint="eastAsia"/>
          <w:sz w:val="24"/>
          <w:szCs w:val="24"/>
        </w:rPr>
        <w:t>、设备管理：</w:t>
      </w:r>
    </w:p>
    <w:p w:rsidR="00555D5F" w:rsidRDefault="00523CA5">
      <w:pPr>
        <w:spacing w:line="360" w:lineRule="auto"/>
        <w:ind w:firstLineChars="200" w:firstLine="446"/>
        <w:jc w:val="left"/>
        <w:rPr>
          <w:sz w:val="24"/>
          <w:szCs w:val="24"/>
        </w:rPr>
      </w:pPr>
      <w:r>
        <w:rPr>
          <w:rFonts w:hint="eastAsia"/>
          <w:sz w:val="24"/>
          <w:szCs w:val="24"/>
        </w:rPr>
        <w:t>设备图纸、档案资料齐全，管理完善，可随时查阅，配备所需各种专业技术人员，维修和操作人员持证上岗。针对不同设备定期保养、检修、保持设备运行正常并有针对突发事件的应急措施，确保年度无故障运行时间达到</w:t>
      </w:r>
      <w:r>
        <w:rPr>
          <w:sz w:val="24"/>
          <w:szCs w:val="24"/>
        </w:rPr>
        <w:t>98%</w:t>
      </w:r>
      <w:r>
        <w:rPr>
          <w:rFonts w:hint="eastAsia"/>
          <w:sz w:val="24"/>
          <w:szCs w:val="24"/>
        </w:rPr>
        <w:t>以上</w:t>
      </w:r>
    </w:p>
    <w:p w:rsidR="00555D5F" w:rsidRDefault="00523CA5">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）供电系统</w:t>
      </w:r>
    </w:p>
    <w:p w:rsidR="00555D5F" w:rsidRDefault="00523CA5">
      <w:pPr>
        <w:spacing w:line="360" w:lineRule="auto"/>
        <w:ind w:firstLineChars="200" w:firstLine="446"/>
        <w:jc w:val="left"/>
        <w:rPr>
          <w:sz w:val="24"/>
          <w:szCs w:val="24"/>
        </w:rPr>
      </w:pPr>
      <w:r>
        <w:rPr>
          <w:rFonts w:hint="eastAsia"/>
          <w:sz w:val="24"/>
          <w:szCs w:val="24"/>
        </w:rPr>
        <w:t>·保证</w:t>
      </w:r>
      <w:r>
        <w:rPr>
          <w:rFonts w:hint="eastAsia"/>
          <w:sz w:val="24"/>
          <w:szCs w:val="24"/>
        </w:rPr>
        <w:t>24</w:t>
      </w:r>
      <w:r>
        <w:rPr>
          <w:rFonts w:hint="eastAsia"/>
          <w:sz w:val="24"/>
          <w:szCs w:val="24"/>
        </w:rPr>
        <w:t>小时正常运行，出现故障，立即排除。</w:t>
      </w:r>
    </w:p>
    <w:p w:rsidR="00555D5F" w:rsidRDefault="00523CA5">
      <w:pPr>
        <w:spacing w:line="360" w:lineRule="auto"/>
        <w:ind w:firstLineChars="200" w:firstLine="446"/>
        <w:jc w:val="left"/>
        <w:rPr>
          <w:sz w:val="24"/>
          <w:szCs w:val="24"/>
        </w:rPr>
      </w:pPr>
      <w:r>
        <w:rPr>
          <w:rFonts w:hint="eastAsia"/>
          <w:sz w:val="24"/>
          <w:szCs w:val="24"/>
        </w:rPr>
        <w:t>·限电、停电按规定提前通知业户。电话、网络应保证畅通，机房至单机或总机的线路故障及时修复（不超过</w:t>
      </w:r>
      <w:r>
        <w:rPr>
          <w:rFonts w:hint="eastAsia"/>
          <w:sz w:val="24"/>
          <w:szCs w:val="24"/>
        </w:rPr>
        <w:t>1</w:t>
      </w:r>
      <w:r>
        <w:rPr>
          <w:rFonts w:hint="eastAsia"/>
          <w:sz w:val="24"/>
          <w:szCs w:val="24"/>
        </w:rPr>
        <w:t>小时），外线故障及时报电信部门修理；</w:t>
      </w:r>
    </w:p>
    <w:p w:rsidR="00555D5F" w:rsidRDefault="00523CA5">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）消防系统</w:t>
      </w:r>
    </w:p>
    <w:p w:rsidR="00555D5F" w:rsidRDefault="00523CA5">
      <w:pPr>
        <w:spacing w:line="360" w:lineRule="auto"/>
        <w:ind w:firstLineChars="200" w:firstLine="446"/>
        <w:jc w:val="left"/>
        <w:rPr>
          <w:sz w:val="24"/>
          <w:szCs w:val="24"/>
        </w:rPr>
      </w:pPr>
      <w:r>
        <w:rPr>
          <w:rFonts w:hint="eastAsia"/>
          <w:sz w:val="24"/>
          <w:szCs w:val="24"/>
        </w:rPr>
        <w:t>·消防控制中心及消防系统配备齐全，完好无损，可随时起用。</w:t>
      </w:r>
    </w:p>
    <w:p w:rsidR="00555D5F" w:rsidRDefault="00523CA5">
      <w:pPr>
        <w:spacing w:line="360" w:lineRule="auto"/>
        <w:ind w:firstLineChars="200" w:firstLine="446"/>
        <w:jc w:val="left"/>
        <w:rPr>
          <w:sz w:val="24"/>
          <w:szCs w:val="24"/>
        </w:rPr>
      </w:pPr>
      <w:r>
        <w:rPr>
          <w:rFonts w:hint="eastAsia"/>
          <w:sz w:val="24"/>
          <w:szCs w:val="24"/>
        </w:rPr>
        <w:t>·订有突发性火灾等紧急事件处理程序，设立消防疏散示意图，紧急疏散信道畅通，照明设施、引路标志完好。</w:t>
      </w:r>
      <w:r>
        <w:rPr>
          <w:rFonts w:hint="eastAsia"/>
          <w:sz w:val="24"/>
          <w:szCs w:val="24"/>
        </w:rPr>
        <w:t xml:space="preserve"> </w:t>
      </w:r>
    </w:p>
    <w:p w:rsidR="00555D5F" w:rsidRDefault="00523CA5">
      <w:pPr>
        <w:spacing w:line="360" w:lineRule="auto"/>
        <w:ind w:firstLineChars="200" w:firstLine="446"/>
        <w:jc w:val="left"/>
        <w:rPr>
          <w:sz w:val="24"/>
          <w:szCs w:val="24"/>
        </w:rPr>
      </w:pPr>
      <w:r>
        <w:rPr>
          <w:rFonts w:hint="eastAsia"/>
          <w:sz w:val="24"/>
          <w:szCs w:val="24"/>
        </w:rPr>
        <w:t>（</w:t>
      </w:r>
      <w:r>
        <w:rPr>
          <w:rFonts w:hint="eastAsia"/>
          <w:sz w:val="24"/>
          <w:szCs w:val="24"/>
        </w:rPr>
        <w:t>3</w:t>
      </w:r>
      <w:r>
        <w:rPr>
          <w:rFonts w:hint="eastAsia"/>
          <w:sz w:val="24"/>
          <w:szCs w:val="24"/>
        </w:rPr>
        <w:t>）电梯</w:t>
      </w:r>
    </w:p>
    <w:p w:rsidR="00555D5F" w:rsidRDefault="00523CA5">
      <w:pPr>
        <w:spacing w:line="360" w:lineRule="auto"/>
        <w:ind w:firstLineChars="200" w:firstLine="446"/>
        <w:jc w:val="left"/>
        <w:rPr>
          <w:sz w:val="24"/>
          <w:szCs w:val="24"/>
        </w:rPr>
      </w:pPr>
      <w:r>
        <w:rPr>
          <w:rFonts w:hint="eastAsia"/>
          <w:sz w:val="24"/>
          <w:szCs w:val="24"/>
        </w:rPr>
        <w:t>·电梯轿厢、井道保持清洁。</w:t>
      </w:r>
    </w:p>
    <w:p w:rsidR="00555D5F" w:rsidRDefault="00523CA5">
      <w:pPr>
        <w:spacing w:line="360" w:lineRule="auto"/>
        <w:ind w:firstLineChars="200" w:firstLine="446"/>
        <w:jc w:val="left"/>
        <w:rPr>
          <w:sz w:val="24"/>
          <w:szCs w:val="24"/>
        </w:rPr>
      </w:pPr>
      <w:r>
        <w:rPr>
          <w:rFonts w:hint="eastAsia"/>
          <w:sz w:val="24"/>
          <w:szCs w:val="24"/>
        </w:rPr>
        <w:t>·出现运行故障后，物业及时通知维保单位派维修人员到达现场进行维修。</w:t>
      </w:r>
    </w:p>
    <w:p w:rsidR="00555D5F" w:rsidRDefault="00523CA5">
      <w:pPr>
        <w:spacing w:line="360" w:lineRule="auto"/>
        <w:ind w:firstLineChars="200" w:firstLine="446"/>
        <w:jc w:val="left"/>
        <w:rPr>
          <w:sz w:val="24"/>
          <w:szCs w:val="24"/>
        </w:rPr>
      </w:pPr>
      <w:r>
        <w:rPr>
          <w:rFonts w:hint="eastAsia"/>
          <w:sz w:val="24"/>
          <w:szCs w:val="24"/>
        </w:rPr>
        <w:t>（</w:t>
      </w:r>
      <w:r>
        <w:rPr>
          <w:rFonts w:hint="eastAsia"/>
          <w:sz w:val="24"/>
          <w:szCs w:val="24"/>
        </w:rPr>
        <w:t>4</w:t>
      </w:r>
      <w:r>
        <w:rPr>
          <w:rFonts w:hint="eastAsia"/>
          <w:sz w:val="24"/>
          <w:szCs w:val="24"/>
        </w:rPr>
        <w:t>）给排水系统</w:t>
      </w:r>
    </w:p>
    <w:p w:rsidR="00555D5F" w:rsidRDefault="00523CA5">
      <w:pPr>
        <w:spacing w:line="360" w:lineRule="auto"/>
        <w:ind w:firstLineChars="200" w:firstLine="446"/>
        <w:jc w:val="left"/>
        <w:rPr>
          <w:sz w:val="24"/>
          <w:szCs w:val="24"/>
        </w:rPr>
      </w:pPr>
      <w:r>
        <w:rPr>
          <w:rFonts w:hint="eastAsia"/>
          <w:sz w:val="24"/>
          <w:szCs w:val="24"/>
        </w:rPr>
        <w:t>·供水管线及设备、设施完好率达</w:t>
      </w:r>
      <w:r>
        <w:rPr>
          <w:rFonts w:hint="eastAsia"/>
          <w:sz w:val="24"/>
          <w:szCs w:val="24"/>
        </w:rPr>
        <w:t>95%</w:t>
      </w:r>
      <w:r>
        <w:rPr>
          <w:rFonts w:hint="eastAsia"/>
          <w:sz w:val="24"/>
          <w:szCs w:val="24"/>
        </w:rPr>
        <w:t>以上</w:t>
      </w:r>
    </w:p>
    <w:p w:rsidR="00555D5F" w:rsidRDefault="00523CA5">
      <w:pPr>
        <w:spacing w:line="360" w:lineRule="auto"/>
        <w:ind w:firstLineChars="200" w:firstLine="446"/>
        <w:jc w:val="left"/>
        <w:rPr>
          <w:sz w:val="24"/>
          <w:szCs w:val="24"/>
        </w:rPr>
      </w:pPr>
      <w:r>
        <w:rPr>
          <w:rFonts w:hint="eastAsia"/>
          <w:sz w:val="24"/>
          <w:szCs w:val="24"/>
        </w:rPr>
        <w:t>·定期对二次供水蓄水设施设备进行清洗、消毒，保持水池、水箱及周围环境的清洁卫生，无二次污染及隐患。</w:t>
      </w:r>
    </w:p>
    <w:p w:rsidR="00555D5F" w:rsidRDefault="00523CA5">
      <w:pPr>
        <w:spacing w:line="360" w:lineRule="auto"/>
        <w:ind w:firstLineChars="200" w:firstLine="446"/>
        <w:jc w:val="left"/>
        <w:rPr>
          <w:sz w:val="24"/>
          <w:szCs w:val="24"/>
        </w:rPr>
      </w:pPr>
      <w:r>
        <w:rPr>
          <w:rFonts w:hint="eastAsia"/>
          <w:sz w:val="24"/>
          <w:szCs w:val="24"/>
        </w:rPr>
        <w:t>·每年进行一次水质化验，保证水质符合国家标准。</w:t>
      </w:r>
    </w:p>
    <w:p w:rsidR="00555D5F" w:rsidRDefault="00523CA5">
      <w:pPr>
        <w:spacing w:line="360" w:lineRule="auto"/>
        <w:ind w:firstLineChars="200" w:firstLine="446"/>
        <w:jc w:val="left"/>
        <w:rPr>
          <w:sz w:val="24"/>
          <w:szCs w:val="24"/>
        </w:rPr>
      </w:pPr>
      <w:r>
        <w:rPr>
          <w:rFonts w:hint="eastAsia"/>
          <w:sz w:val="24"/>
          <w:szCs w:val="24"/>
        </w:rPr>
        <w:t>·设备阀门、管道无跑、冒、滴、漏现象，完好率达</w:t>
      </w:r>
      <w:r>
        <w:rPr>
          <w:rFonts w:hint="eastAsia"/>
          <w:sz w:val="24"/>
          <w:szCs w:val="24"/>
        </w:rPr>
        <w:t>98%</w:t>
      </w:r>
      <w:r>
        <w:rPr>
          <w:rFonts w:hint="eastAsia"/>
          <w:sz w:val="24"/>
          <w:szCs w:val="24"/>
        </w:rPr>
        <w:t>。</w:t>
      </w:r>
    </w:p>
    <w:p w:rsidR="00555D5F" w:rsidRDefault="00523CA5">
      <w:pPr>
        <w:spacing w:line="360" w:lineRule="auto"/>
        <w:ind w:firstLineChars="200" w:firstLine="446"/>
        <w:jc w:val="left"/>
        <w:rPr>
          <w:sz w:val="24"/>
          <w:szCs w:val="24"/>
        </w:rPr>
      </w:pPr>
      <w:r>
        <w:rPr>
          <w:rFonts w:hint="eastAsia"/>
          <w:sz w:val="24"/>
          <w:szCs w:val="24"/>
        </w:rPr>
        <w:t>·自来水公司区域检修限水、停水需事先通知业主及商户。（遇自来水公司紧急停水情况除外）</w:t>
      </w:r>
    </w:p>
    <w:p w:rsidR="00555D5F" w:rsidRDefault="00523CA5">
      <w:pPr>
        <w:spacing w:line="360" w:lineRule="auto"/>
        <w:ind w:firstLineChars="200" w:firstLine="446"/>
        <w:jc w:val="left"/>
        <w:rPr>
          <w:sz w:val="24"/>
          <w:szCs w:val="24"/>
        </w:rPr>
      </w:pPr>
      <w:r>
        <w:rPr>
          <w:rFonts w:hint="eastAsia"/>
          <w:sz w:val="24"/>
          <w:szCs w:val="24"/>
        </w:rPr>
        <w:t>·所有排水系统畅通，汛期道路无积水，楼内、地下室及车库等无积水、浸泡发生。</w:t>
      </w:r>
    </w:p>
    <w:p w:rsidR="00555D5F" w:rsidRDefault="00523CA5">
      <w:pPr>
        <w:spacing w:line="360" w:lineRule="auto"/>
        <w:ind w:firstLineChars="200" w:firstLine="446"/>
        <w:jc w:val="left"/>
        <w:rPr>
          <w:sz w:val="24"/>
          <w:szCs w:val="24"/>
        </w:rPr>
      </w:pPr>
      <w:r>
        <w:rPr>
          <w:rFonts w:hint="eastAsia"/>
          <w:sz w:val="24"/>
          <w:szCs w:val="24"/>
        </w:rPr>
        <w:t>·遇有事故，维修人员能及时进行抢修，无大面积跑水、泛水，长时间停水事故。</w:t>
      </w:r>
    </w:p>
    <w:p w:rsidR="00555D5F" w:rsidRDefault="00523CA5">
      <w:pPr>
        <w:spacing w:line="360" w:lineRule="auto"/>
        <w:ind w:firstLineChars="200" w:firstLine="446"/>
        <w:jc w:val="left"/>
        <w:rPr>
          <w:sz w:val="24"/>
          <w:szCs w:val="24"/>
        </w:rPr>
      </w:pPr>
      <w:r>
        <w:rPr>
          <w:rFonts w:hint="eastAsia"/>
          <w:sz w:val="24"/>
          <w:szCs w:val="24"/>
        </w:rPr>
        <w:t>（</w:t>
      </w:r>
      <w:r>
        <w:rPr>
          <w:rFonts w:hint="eastAsia"/>
          <w:sz w:val="24"/>
          <w:szCs w:val="24"/>
        </w:rPr>
        <w:t>5</w:t>
      </w:r>
      <w:r>
        <w:rPr>
          <w:rFonts w:hint="eastAsia"/>
          <w:sz w:val="24"/>
          <w:szCs w:val="24"/>
        </w:rPr>
        <w:t>）空调系统</w:t>
      </w:r>
    </w:p>
    <w:p w:rsidR="00555D5F" w:rsidRDefault="00523CA5">
      <w:pPr>
        <w:spacing w:line="360" w:lineRule="auto"/>
        <w:ind w:firstLineChars="200" w:firstLine="446"/>
        <w:jc w:val="left"/>
        <w:rPr>
          <w:sz w:val="24"/>
          <w:szCs w:val="24"/>
        </w:rPr>
      </w:pPr>
      <w:r>
        <w:rPr>
          <w:rFonts w:hint="eastAsia"/>
          <w:sz w:val="24"/>
          <w:szCs w:val="24"/>
        </w:rPr>
        <w:t>·夏季物业内环境温度应保持</w:t>
      </w:r>
      <w:r>
        <w:rPr>
          <w:rFonts w:hint="eastAsia"/>
          <w:sz w:val="24"/>
          <w:szCs w:val="24"/>
        </w:rPr>
        <w:t>26</w:t>
      </w:r>
      <w:r>
        <w:rPr>
          <w:rFonts w:hint="eastAsia"/>
          <w:sz w:val="24"/>
          <w:szCs w:val="24"/>
        </w:rPr>
        <w:t>±</w:t>
      </w:r>
      <w:r>
        <w:rPr>
          <w:rFonts w:hint="eastAsia"/>
          <w:sz w:val="24"/>
          <w:szCs w:val="24"/>
        </w:rPr>
        <w:t>2</w:t>
      </w:r>
      <w:r>
        <w:rPr>
          <w:rFonts w:hint="eastAsia"/>
          <w:sz w:val="24"/>
          <w:szCs w:val="24"/>
        </w:rPr>
        <w:t>℃（因设备、设施缺陷及特殊环境影响除外），相对湿度为</w:t>
      </w:r>
      <w:r>
        <w:rPr>
          <w:rFonts w:hint="eastAsia"/>
          <w:sz w:val="24"/>
          <w:szCs w:val="24"/>
        </w:rPr>
        <w:t>60%</w:t>
      </w:r>
      <w:r>
        <w:rPr>
          <w:rFonts w:hint="eastAsia"/>
          <w:sz w:val="24"/>
          <w:szCs w:val="24"/>
        </w:rPr>
        <w:t>。</w:t>
      </w:r>
    </w:p>
    <w:p w:rsidR="00555D5F" w:rsidRDefault="00523CA5">
      <w:pPr>
        <w:spacing w:line="360" w:lineRule="auto"/>
        <w:ind w:firstLineChars="200" w:firstLine="446"/>
        <w:jc w:val="left"/>
        <w:rPr>
          <w:sz w:val="24"/>
          <w:szCs w:val="24"/>
        </w:rPr>
      </w:pPr>
      <w:r>
        <w:rPr>
          <w:rFonts w:hint="eastAsia"/>
          <w:sz w:val="24"/>
          <w:szCs w:val="24"/>
        </w:rPr>
        <w:t>·冬季物业内环境温度应保持</w:t>
      </w:r>
      <w:r>
        <w:rPr>
          <w:rFonts w:hint="eastAsia"/>
          <w:sz w:val="24"/>
          <w:szCs w:val="24"/>
        </w:rPr>
        <w:t>18</w:t>
      </w:r>
      <w:r>
        <w:rPr>
          <w:rFonts w:hint="eastAsia"/>
          <w:sz w:val="24"/>
          <w:szCs w:val="24"/>
        </w:rPr>
        <w:t>±</w:t>
      </w:r>
      <w:r>
        <w:rPr>
          <w:rFonts w:hint="eastAsia"/>
          <w:sz w:val="24"/>
          <w:szCs w:val="24"/>
        </w:rPr>
        <w:t>2</w:t>
      </w:r>
      <w:r>
        <w:rPr>
          <w:rFonts w:hint="eastAsia"/>
          <w:sz w:val="24"/>
          <w:szCs w:val="24"/>
        </w:rPr>
        <w:t>℃（因设备、设施缺陷及特殊环境影响除外），相对湿度为</w:t>
      </w:r>
      <w:r>
        <w:rPr>
          <w:rFonts w:hint="eastAsia"/>
          <w:sz w:val="24"/>
          <w:szCs w:val="24"/>
        </w:rPr>
        <w:t>60%</w:t>
      </w:r>
      <w:r>
        <w:rPr>
          <w:rFonts w:hint="eastAsia"/>
          <w:sz w:val="24"/>
          <w:szCs w:val="24"/>
        </w:rPr>
        <w:t>。</w:t>
      </w:r>
    </w:p>
    <w:p w:rsidR="00555D5F" w:rsidRDefault="00523CA5">
      <w:pPr>
        <w:spacing w:line="360" w:lineRule="auto"/>
        <w:ind w:firstLineChars="200" w:firstLine="448"/>
        <w:jc w:val="left"/>
        <w:rPr>
          <w:b/>
          <w:bCs/>
          <w:sz w:val="24"/>
        </w:rPr>
      </w:pPr>
      <w:r>
        <w:rPr>
          <w:rFonts w:hint="eastAsia"/>
          <w:b/>
          <w:bCs/>
          <w:sz w:val="24"/>
        </w:rPr>
        <w:t>四、应急服务要求</w:t>
      </w:r>
    </w:p>
    <w:p w:rsidR="00555D5F" w:rsidRDefault="00523CA5">
      <w:pPr>
        <w:spacing w:line="360" w:lineRule="auto"/>
        <w:ind w:firstLineChars="200" w:firstLine="446"/>
        <w:jc w:val="left"/>
        <w:rPr>
          <w:sz w:val="24"/>
        </w:rPr>
      </w:pPr>
      <w:r>
        <w:rPr>
          <w:rFonts w:hint="eastAsia"/>
          <w:sz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555D5F" w:rsidRDefault="00523CA5">
      <w:pPr>
        <w:spacing w:line="360" w:lineRule="auto"/>
        <w:ind w:firstLineChars="200" w:firstLine="448"/>
        <w:jc w:val="left"/>
        <w:rPr>
          <w:b/>
          <w:bCs/>
          <w:sz w:val="24"/>
        </w:rPr>
      </w:pPr>
      <w:r>
        <w:rPr>
          <w:rFonts w:hint="eastAsia"/>
          <w:b/>
          <w:bCs/>
          <w:sz w:val="24"/>
        </w:rPr>
        <w:t>五、人员保密要求</w:t>
      </w:r>
    </w:p>
    <w:p w:rsidR="00555D5F" w:rsidRDefault="00523CA5">
      <w:pPr>
        <w:spacing w:line="360" w:lineRule="auto"/>
        <w:ind w:firstLineChars="200" w:firstLine="446"/>
        <w:jc w:val="left"/>
        <w:rPr>
          <w:sz w:val="24"/>
        </w:rPr>
      </w:pPr>
      <w:r>
        <w:rPr>
          <w:rFonts w:hint="eastAsia"/>
          <w:sz w:val="24"/>
        </w:rPr>
        <w:t>保证服务过程中有可能获取的保密信息不泄露的措施，包括但不限于制定保密制度、服务人员保密培训、重点岗位双人服务、泄密惩罚办法。</w:t>
      </w:r>
    </w:p>
    <w:p w:rsidR="00555D5F" w:rsidRDefault="00523CA5">
      <w:pPr>
        <w:spacing w:line="360" w:lineRule="auto"/>
        <w:ind w:firstLineChars="200" w:firstLine="448"/>
        <w:jc w:val="left"/>
        <w:rPr>
          <w:b/>
          <w:bCs/>
          <w:sz w:val="24"/>
        </w:rPr>
      </w:pPr>
      <w:r>
        <w:rPr>
          <w:rFonts w:hint="eastAsia"/>
          <w:b/>
          <w:bCs/>
          <w:sz w:val="24"/>
        </w:rPr>
        <w:t>六、人员稳定性要求</w:t>
      </w:r>
    </w:p>
    <w:p w:rsidR="00555D5F" w:rsidRDefault="00523CA5">
      <w:pPr>
        <w:spacing w:line="360" w:lineRule="auto"/>
        <w:ind w:firstLineChars="200" w:firstLine="446"/>
        <w:jc w:val="left"/>
        <w:rPr>
          <w:sz w:val="24"/>
        </w:rPr>
      </w:pPr>
      <w:r>
        <w:rPr>
          <w:rFonts w:hint="eastAsia"/>
          <w:sz w:val="24"/>
        </w:rPr>
        <w:t>在整个服务期内，人员更换率不得超过</w:t>
      </w:r>
      <w:r>
        <w:rPr>
          <w:rFonts w:hint="eastAsia"/>
          <w:sz w:val="24"/>
        </w:rPr>
        <w:t>40%</w:t>
      </w:r>
      <w:r>
        <w:rPr>
          <w:rFonts w:hint="eastAsia"/>
          <w:sz w:val="24"/>
        </w:rPr>
        <w:t>，更换人员不得低于采购需求，且应经采购人同意。</w:t>
      </w:r>
    </w:p>
    <w:p w:rsidR="00555D5F" w:rsidRDefault="00523CA5">
      <w:pPr>
        <w:spacing w:line="360" w:lineRule="auto"/>
        <w:ind w:firstLineChars="200" w:firstLine="448"/>
        <w:jc w:val="left"/>
        <w:rPr>
          <w:b/>
          <w:bCs/>
          <w:sz w:val="24"/>
        </w:rPr>
      </w:pPr>
      <w:r>
        <w:rPr>
          <w:rFonts w:hint="eastAsia"/>
          <w:b/>
          <w:bCs/>
          <w:sz w:val="24"/>
        </w:rPr>
        <w:t>七、进驻和接管要求</w:t>
      </w:r>
    </w:p>
    <w:p w:rsidR="00555D5F" w:rsidRDefault="00523CA5">
      <w:pPr>
        <w:spacing w:line="360" w:lineRule="auto"/>
        <w:ind w:firstLineChars="200" w:firstLine="446"/>
        <w:jc w:val="left"/>
        <w:rPr>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555D5F" w:rsidRDefault="00523CA5">
      <w:pPr>
        <w:spacing w:line="360" w:lineRule="auto"/>
        <w:ind w:firstLineChars="200" w:firstLine="448"/>
        <w:jc w:val="left"/>
        <w:rPr>
          <w:b/>
          <w:bCs/>
          <w:sz w:val="24"/>
        </w:rPr>
      </w:pPr>
      <w:r>
        <w:rPr>
          <w:rFonts w:hint="eastAsia"/>
          <w:b/>
          <w:bCs/>
          <w:sz w:val="24"/>
        </w:rPr>
        <w:t>八、费用分割</w:t>
      </w:r>
    </w:p>
    <w:p w:rsidR="00555D5F" w:rsidRDefault="00523CA5">
      <w:pPr>
        <w:spacing w:line="360" w:lineRule="auto"/>
        <w:ind w:firstLineChars="200" w:firstLine="446"/>
        <w:jc w:val="left"/>
        <w:rPr>
          <w:sz w:val="24"/>
        </w:rPr>
      </w:pPr>
      <w:r>
        <w:rPr>
          <w:rFonts w:hint="eastAsia"/>
          <w:sz w:val="24"/>
        </w:rPr>
        <w:t>1</w:t>
      </w:r>
      <w:r>
        <w:rPr>
          <w:rFonts w:hint="eastAsia"/>
          <w:sz w:val="24"/>
        </w:rPr>
        <w:t>、采购人可为中标供应商物业服务人员提供午间工作餐。若需要在采购人处用餐，按餐标按</w:t>
      </w:r>
      <w:r>
        <w:rPr>
          <w:rFonts w:hint="eastAsia"/>
          <w:sz w:val="24"/>
        </w:rPr>
        <w:t>8</w:t>
      </w:r>
      <w:r>
        <w:rPr>
          <w:rFonts w:hint="eastAsia"/>
          <w:sz w:val="24"/>
        </w:rPr>
        <w:t>元</w:t>
      </w:r>
      <w:r>
        <w:rPr>
          <w:rFonts w:hint="eastAsia"/>
          <w:sz w:val="24"/>
        </w:rPr>
        <w:t>/</w:t>
      </w:r>
      <w:r>
        <w:rPr>
          <w:rFonts w:hint="eastAsia"/>
          <w:sz w:val="24"/>
        </w:rPr>
        <w:t>人</w:t>
      </w:r>
      <w:r>
        <w:rPr>
          <w:rFonts w:hint="eastAsia"/>
          <w:sz w:val="24"/>
        </w:rPr>
        <w:t>/</w:t>
      </w:r>
      <w:r>
        <w:rPr>
          <w:rFonts w:hint="eastAsia"/>
          <w:sz w:val="24"/>
        </w:rPr>
        <w:t>天的标准每季度与采购人结算。</w:t>
      </w:r>
    </w:p>
    <w:p w:rsidR="00555D5F" w:rsidRDefault="00523CA5">
      <w:pPr>
        <w:spacing w:line="360" w:lineRule="auto"/>
        <w:ind w:firstLineChars="200" w:firstLine="446"/>
        <w:jc w:val="left"/>
        <w:rPr>
          <w:sz w:val="24"/>
        </w:rPr>
      </w:pPr>
      <w:r>
        <w:rPr>
          <w:rFonts w:hint="eastAsia"/>
          <w:sz w:val="24"/>
        </w:rPr>
        <w:t>2</w:t>
      </w:r>
      <w:r>
        <w:rPr>
          <w:rFonts w:hint="eastAsia"/>
          <w:sz w:val="24"/>
        </w:rPr>
        <w:t>、采购人免费为物业公司提供物业用房及办公桌椅。</w:t>
      </w:r>
    </w:p>
    <w:p w:rsidR="00555D5F" w:rsidRDefault="00523CA5">
      <w:pPr>
        <w:spacing w:line="360" w:lineRule="auto"/>
        <w:ind w:firstLineChars="200" w:firstLine="446"/>
        <w:jc w:val="left"/>
        <w:rPr>
          <w:sz w:val="24"/>
        </w:rPr>
      </w:pPr>
      <w:r>
        <w:rPr>
          <w:rFonts w:hint="eastAsia"/>
          <w:sz w:val="24"/>
        </w:rPr>
        <w:t>3</w:t>
      </w:r>
      <w:r>
        <w:rPr>
          <w:rFonts w:hint="eastAsia"/>
          <w:sz w:val="24"/>
        </w:rPr>
        <w:t>、物业人员统一着装，服装费由中标供应商承担。</w:t>
      </w:r>
    </w:p>
    <w:p w:rsidR="00555D5F" w:rsidRDefault="00523CA5">
      <w:pPr>
        <w:spacing w:line="360" w:lineRule="auto"/>
        <w:ind w:firstLineChars="200" w:firstLine="446"/>
        <w:jc w:val="left"/>
        <w:rPr>
          <w:sz w:val="24"/>
        </w:rPr>
      </w:pPr>
      <w:r>
        <w:rPr>
          <w:rFonts w:hint="eastAsia"/>
          <w:sz w:val="24"/>
        </w:rPr>
        <w:t>4</w:t>
      </w:r>
      <w:r>
        <w:rPr>
          <w:rFonts w:hint="eastAsia"/>
          <w:sz w:val="24"/>
        </w:rPr>
        <w:t>、保洁工作所需的工具、耗材由中标供应商承担。</w:t>
      </w:r>
    </w:p>
    <w:p w:rsidR="00555D5F" w:rsidRDefault="00523CA5">
      <w:pPr>
        <w:spacing w:line="360" w:lineRule="auto"/>
        <w:ind w:firstLineChars="200" w:firstLine="446"/>
        <w:jc w:val="left"/>
        <w:rPr>
          <w:sz w:val="24"/>
        </w:rPr>
      </w:pPr>
      <w:r>
        <w:rPr>
          <w:rFonts w:hint="eastAsia"/>
          <w:sz w:val="24"/>
        </w:rPr>
        <w:t>5</w:t>
      </w:r>
      <w:r>
        <w:rPr>
          <w:rFonts w:hint="eastAsia"/>
          <w:sz w:val="24"/>
        </w:rPr>
        <w:t>、秩序维护所需的工具耗材、设备维修维护所需的工具耗材更换的零配件、洗涤设备及耗材由采购人承担。</w:t>
      </w:r>
    </w:p>
    <w:p w:rsidR="00555D5F" w:rsidRDefault="00523CA5">
      <w:pPr>
        <w:spacing w:line="360" w:lineRule="auto"/>
        <w:ind w:firstLineChars="200" w:firstLine="448"/>
        <w:jc w:val="left"/>
        <w:rPr>
          <w:b/>
          <w:bCs/>
          <w:sz w:val="24"/>
        </w:rPr>
      </w:pPr>
      <w:r>
        <w:rPr>
          <w:rFonts w:hint="eastAsia"/>
          <w:b/>
          <w:bCs/>
          <w:sz w:val="24"/>
        </w:rPr>
        <w:t>九、服务过程中，对中标供应商评价考核验收标准</w:t>
      </w:r>
    </w:p>
    <w:p w:rsidR="00555D5F" w:rsidRDefault="00523CA5">
      <w:pPr>
        <w:spacing w:line="360" w:lineRule="auto"/>
        <w:ind w:firstLineChars="200" w:firstLine="446"/>
        <w:jc w:val="left"/>
        <w:rPr>
          <w:sz w:val="24"/>
        </w:rPr>
      </w:pPr>
      <w:r>
        <w:rPr>
          <w:rFonts w:hint="eastAsia"/>
          <w:sz w:val="24"/>
        </w:rPr>
        <w:t>每年度进行一次客户满意度调查，综合满意度低于</w:t>
      </w:r>
      <w:r>
        <w:rPr>
          <w:rFonts w:hint="eastAsia"/>
          <w:sz w:val="24"/>
        </w:rPr>
        <w:t>90%</w:t>
      </w:r>
      <w:r>
        <w:rPr>
          <w:rFonts w:hint="eastAsia"/>
          <w:sz w:val="24"/>
        </w:rPr>
        <w:t>进行整改。服务标准以双方签署的物业服务合同为准。</w:t>
      </w:r>
    </w:p>
    <w:p w:rsidR="00555D5F" w:rsidRDefault="00523CA5">
      <w:pPr>
        <w:widowControl/>
        <w:jc w:val="left"/>
        <w:rPr>
          <w:sz w:val="24"/>
        </w:rPr>
      </w:pPr>
      <w:r>
        <w:rPr>
          <w:sz w:val="24"/>
        </w:rPr>
        <w:br w:type="page"/>
      </w:r>
    </w:p>
    <w:p w:rsidR="00555D5F" w:rsidRDefault="00523CA5">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555D5F" w:rsidRDefault="00555D5F">
      <w:pPr>
        <w:pStyle w:val="Default"/>
        <w:spacing w:line="360" w:lineRule="auto"/>
        <w:ind w:firstLineChars="200" w:firstLine="446"/>
        <w:jc w:val="both"/>
        <w:rPr>
          <w:rFonts w:ascii="Times New Roman" w:eastAsia="宋体" w:hAnsi="Times New Roman" w:cs="Times New Roman"/>
          <w:color w:val="auto"/>
        </w:rPr>
      </w:pP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55D5F" w:rsidRDefault="00523CA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555D5F" w:rsidRDefault="00523CA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55D5F" w:rsidRDefault="00523CA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55D5F" w:rsidRDefault="00523CA5">
      <w:pPr>
        <w:widowControl/>
        <w:jc w:val="left"/>
        <w:rPr>
          <w:b/>
          <w:bCs/>
          <w:kern w:val="28"/>
          <w:sz w:val="32"/>
          <w:szCs w:val="32"/>
          <w:lang w:val="zh-CN"/>
        </w:rPr>
      </w:pPr>
      <w:r>
        <w:br w:type="page"/>
      </w:r>
    </w:p>
    <w:p w:rsidR="00555D5F" w:rsidRDefault="00523CA5">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555D5F" w:rsidRDefault="00523CA5">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555D5F" w:rsidRDefault="00523CA5">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555D5F" w:rsidRDefault="00523CA5">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555D5F" w:rsidRDefault="00523CA5">
      <w:pPr>
        <w:pStyle w:val="af3"/>
        <w:numPr>
          <w:ilvl w:val="0"/>
          <w:numId w:val="2"/>
        </w:numPr>
        <w:spacing w:line="480" w:lineRule="exact"/>
        <w:ind w:firstLineChars="0"/>
        <w:rPr>
          <w:sz w:val="24"/>
          <w:szCs w:val="24"/>
        </w:rPr>
      </w:pPr>
      <w:r>
        <w:rPr>
          <w:rFonts w:hint="eastAsia"/>
          <w:sz w:val="24"/>
          <w:szCs w:val="24"/>
        </w:rPr>
        <w:t>本合同为中小企业预留合同</w:t>
      </w:r>
    </w:p>
    <w:p w:rsidR="00555D5F" w:rsidRDefault="00523CA5">
      <w:pPr>
        <w:pStyle w:val="af3"/>
        <w:numPr>
          <w:ilvl w:val="0"/>
          <w:numId w:val="2"/>
        </w:numPr>
        <w:spacing w:line="480" w:lineRule="exact"/>
        <w:ind w:firstLineChars="0"/>
        <w:rPr>
          <w:sz w:val="24"/>
          <w:szCs w:val="24"/>
        </w:rPr>
      </w:pPr>
      <w:r>
        <w:rPr>
          <w:rFonts w:hint="eastAsia"/>
          <w:sz w:val="24"/>
          <w:szCs w:val="24"/>
        </w:rPr>
        <w:t>本合同非中小企业预留合同</w:t>
      </w:r>
    </w:p>
    <w:p w:rsidR="00555D5F" w:rsidRDefault="00523CA5">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555D5F" w:rsidRDefault="00523CA5">
      <w:pPr>
        <w:spacing w:line="360" w:lineRule="auto"/>
        <w:ind w:firstLineChars="202" w:firstLine="451"/>
        <w:rPr>
          <w:rFonts w:eastAsiaTheme="minorEastAsia"/>
          <w:sz w:val="24"/>
          <w:szCs w:val="24"/>
        </w:rPr>
      </w:pPr>
      <w:r>
        <w:rPr>
          <w:rFonts w:eastAsiaTheme="minorEastAsia"/>
          <w:sz w:val="24"/>
          <w:szCs w:val="24"/>
        </w:rPr>
        <w:t>物业名称：</w:t>
      </w:r>
    </w:p>
    <w:p w:rsidR="00555D5F" w:rsidRDefault="00523CA5">
      <w:pPr>
        <w:spacing w:line="360" w:lineRule="auto"/>
        <w:ind w:firstLineChars="202" w:firstLine="451"/>
        <w:rPr>
          <w:rFonts w:eastAsiaTheme="minorEastAsia"/>
          <w:sz w:val="24"/>
          <w:szCs w:val="24"/>
        </w:rPr>
      </w:pPr>
      <w:r>
        <w:rPr>
          <w:rFonts w:eastAsiaTheme="minorEastAsia"/>
          <w:sz w:val="24"/>
          <w:szCs w:val="24"/>
        </w:rPr>
        <w:t>物业类型：</w:t>
      </w:r>
    </w:p>
    <w:p w:rsidR="00555D5F" w:rsidRDefault="00523CA5">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555D5F" w:rsidRDefault="00523CA5">
      <w:pPr>
        <w:spacing w:line="360" w:lineRule="auto"/>
        <w:ind w:firstLineChars="202" w:firstLine="451"/>
        <w:rPr>
          <w:rFonts w:eastAsiaTheme="minorEastAsia"/>
          <w:sz w:val="24"/>
          <w:szCs w:val="24"/>
        </w:rPr>
      </w:pPr>
      <w:r>
        <w:rPr>
          <w:rFonts w:eastAsiaTheme="minorEastAsia"/>
          <w:sz w:val="24"/>
          <w:szCs w:val="24"/>
        </w:rPr>
        <w:t>物业管理区域四至：</w:t>
      </w:r>
    </w:p>
    <w:p w:rsidR="00555D5F" w:rsidRDefault="00523CA5">
      <w:pPr>
        <w:spacing w:line="360" w:lineRule="auto"/>
        <w:ind w:firstLineChars="202" w:firstLine="451"/>
        <w:rPr>
          <w:rFonts w:eastAsiaTheme="minorEastAsia"/>
          <w:sz w:val="24"/>
          <w:szCs w:val="24"/>
        </w:rPr>
      </w:pPr>
      <w:r>
        <w:rPr>
          <w:rFonts w:eastAsiaTheme="minorEastAsia"/>
          <w:sz w:val="24"/>
          <w:szCs w:val="24"/>
        </w:rPr>
        <w:t>东至：南至：</w:t>
      </w:r>
    </w:p>
    <w:p w:rsidR="00555D5F" w:rsidRDefault="00523CA5">
      <w:pPr>
        <w:spacing w:line="360" w:lineRule="auto"/>
        <w:ind w:firstLineChars="202" w:firstLine="451"/>
        <w:rPr>
          <w:rFonts w:eastAsiaTheme="minorEastAsia"/>
          <w:sz w:val="24"/>
          <w:szCs w:val="24"/>
        </w:rPr>
      </w:pPr>
      <w:r>
        <w:rPr>
          <w:rFonts w:eastAsiaTheme="minorEastAsia"/>
          <w:sz w:val="24"/>
          <w:szCs w:val="24"/>
        </w:rPr>
        <w:t>西至：北至：</w:t>
      </w:r>
    </w:p>
    <w:p w:rsidR="00555D5F" w:rsidRDefault="00523CA5">
      <w:pPr>
        <w:spacing w:line="360" w:lineRule="auto"/>
        <w:ind w:firstLineChars="202" w:firstLine="451"/>
        <w:rPr>
          <w:rFonts w:eastAsiaTheme="minorEastAsia"/>
          <w:sz w:val="24"/>
          <w:szCs w:val="24"/>
        </w:rPr>
      </w:pPr>
      <w:r>
        <w:rPr>
          <w:rFonts w:eastAsiaTheme="minorEastAsia"/>
          <w:sz w:val="24"/>
          <w:szCs w:val="24"/>
        </w:rPr>
        <w:t>占地面积：大楼总建筑面积：</w:t>
      </w:r>
    </w:p>
    <w:p w:rsidR="00555D5F" w:rsidRDefault="00523CA5">
      <w:pPr>
        <w:spacing w:line="360" w:lineRule="auto"/>
        <w:ind w:firstLineChars="202" w:firstLine="451"/>
        <w:rPr>
          <w:rFonts w:eastAsiaTheme="minorEastAsia"/>
          <w:sz w:val="24"/>
          <w:szCs w:val="24"/>
        </w:rPr>
      </w:pPr>
      <w:r>
        <w:rPr>
          <w:rFonts w:eastAsiaTheme="minorEastAsia"/>
          <w:sz w:val="24"/>
          <w:szCs w:val="24"/>
        </w:rPr>
        <w:t>其中：地上面积：平方米</w:t>
      </w:r>
    </w:p>
    <w:p w:rsidR="00555D5F" w:rsidRDefault="00523CA5">
      <w:pPr>
        <w:spacing w:line="360" w:lineRule="auto"/>
        <w:ind w:firstLineChars="202" w:firstLine="451"/>
        <w:rPr>
          <w:rFonts w:eastAsiaTheme="minorEastAsia"/>
          <w:sz w:val="24"/>
          <w:szCs w:val="24"/>
        </w:rPr>
      </w:pPr>
      <w:r>
        <w:rPr>
          <w:rFonts w:eastAsiaTheme="minorEastAsia"/>
          <w:sz w:val="24"/>
          <w:szCs w:val="24"/>
        </w:rPr>
        <w:t>地下面积：平方米</w:t>
      </w:r>
    </w:p>
    <w:p w:rsidR="00555D5F" w:rsidRDefault="00523CA5">
      <w:pPr>
        <w:spacing w:line="360" w:lineRule="auto"/>
        <w:ind w:firstLineChars="202" w:firstLine="451"/>
        <w:rPr>
          <w:rFonts w:eastAsiaTheme="minorEastAsia"/>
          <w:sz w:val="24"/>
          <w:szCs w:val="24"/>
        </w:rPr>
      </w:pPr>
      <w:r>
        <w:rPr>
          <w:rFonts w:eastAsiaTheme="minorEastAsia"/>
          <w:sz w:val="24"/>
          <w:szCs w:val="24"/>
        </w:rPr>
        <w:t>标准层面积：平方米</w:t>
      </w:r>
    </w:p>
    <w:p w:rsidR="00555D5F" w:rsidRDefault="00523CA5">
      <w:pPr>
        <w:spacing w:line="360" w:lineRule="auto"/>
        <w:ind w:firstLineChars="202" w:firstLine="451"/>
        <w:rPr>
          <w:rFonts w:eastAsiaTheme="minorEastAsia"/>
          <w:sz w:val="24"/>
          <w:szCs w:val="24"/>
        </w:rPr>
      </w:pPr>
      <w:r>
        <w:rPr>
          <w:rFonts w:eastAsiaTheme="minorEastAsia"/>
          <w:sz w:val="24"/>
          <w:szCs w:val="24"/>
        </w:rPr>
        <w:t>人防建筑面积：平方米</w:t>
      </w:r>
    </w:p>
    <w:p w:rsidR="00555D5F" w:rsidRDefault="00523CA5">
      <w:pPr>
        <w:spacing w:line="360" w:lineRule="auto"/>
        <w:ind w:firstLineChars="202" w:firstLine="451"/>
        <w:rPr>
          <w:rFonts w:eastAsiaTheme="minorEastAsia"/>
          <w:sz w:val="24"/>
          <w:szCs w:val="24"/>
        </w:rPr>
      </w:pPr>
      <w:r>
        <w:rPr>
          <w:rFonts w:eastAsiaTheme="minorEastAsia"/>
          <w:sz w:val="24"/>
          <w:szCs w:val="24"/>
        </w:rPr>
        <w:t>建筑层数：地上层，地下层</w:t>
      </w:r>
    </w:p>
    <w:p w:rsidR="00555D5F" w:rsidRDefault="00523CA5">
      <w:pPr>
        <w:spacing w:line="360" w:lineRule="auto"/>
        <w:ind w:firstLineChars="202" w:firstLine="451"/>
        <w:rPr>
          <w:rFonts w:eastAsiaTheme="minorEastAsia"/>
          <w:sz w:val="24"/>
          <w:szCs w:val="24"/>
        </w:rPr>
      </w:pPr>
      <w:r>
        <w:rPr>
          <w:rFonts w:eastAsiaTheme="minorEastAsia"/>
          <w:sz w:val="24"/>
          <w:szCs w:val="24"/>
        </w:rPr>
        <w:t>建筑尺寸：长：米，宽：米，高：米</w:t>
      </w:r>
    </w:p>
    <w:p w:rsidR="00555D5F" w:rsidRDefault="00523CA5">
      <w:pPr>
        <w:spacing w:line="360" w:lineRule="auto"/>
        <w:ind w:firstLineChars="202" w:firstLine="451"/>
        <w:rPr>
          <w:rFonts w:eastAsiaTheme="minorEastAsia"/>
          <w:sz w:val="24"/>
          <w:szCs w:val="24"/>
        </w:rPr>
      </w:pPr>
      <w:r>
        <w:rPr>
          <w:rFonts w:eastAsiaTheme="minorEastAsia"/>
          <w:sz w:val="24"/>
          <w:szCs w:val="24"/>
        </w:rPr>
        <w:t>建筑层高：</w:t>
      </w:r>
    </w:p>
    <w:p w:rsidR="00555D5F" w:rsidRDefault="00523CA5">
      <w:pPr>
        <w:spacing w:line="360" w:lineRule="auto"/>
        <w:ind w:firstLineChars="202" w:firstLine="451"/>
        <w:rPr>
          <w:rFonts w:eastAsiaTheme="minorEastAsia"/>
          <w:sz w:val="24"/>
          <w:szCs w:val="24"/>
        </w:rPr>
      </w:pPr>
      <w:r>
        <w:rPr>
          <w:rFonts w:eastAsiaTheme="minorEastAsia"/>
          <w:sz w:val="24"/>
          <w:szCs w:val="24"/>
        </w:rPr>
        <w:t>建筑结构：</w:t>
      </w:r>
    </w:p>
    <w:p w:rsidR="00555D5F" w:rsidRDefault="00523CA5">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555D5F" w:rsidRDefault="00523CA5">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555D5F" w:rsidRDefault="00523CA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（四）物业装饰装修的管理：</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（八）其他委托事项：</w:t>
      </w:r>
    </w:p>
    <w:p w:rsidR="00555D5F" w:rsidRDefault="00523CA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55D5F" w:rsidRDefault="00523CA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555D5F" w:rsidRDefault="00523CA5">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555D5F" w:rsidRDefault="00523CA5">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555D5F" w:rsidRDefault="00523CA5">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555D5F" w:rsidRDefault="00523CA5">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555D5F" w:rsidRDefault="00523CA5">
      <w:pPr>
        <w:spacing w:line="480" w:lineRule="exact"/>
        <w:ind w:firstLineChars="200" w:firstLine="446"/>
        <w:rPr>
          <w:rFonts w:eastAsiaTheme="minorEastAsia"/>
          <w:sz w:val="24"/>
          <w:szCs w:val="24"/>
        </w:rPr>
      </w:pPr>
      <w:r>
        <w:rPr>
          <w:rFonts w:eastAsiaTheme="minorEastAsia"/>
          <w:sz w:val="24"/>
          <w:szCs w:val="24"/>
        </w:rPr>
        <w:t>第四条甲方权利义务</w:t>
      </w:r>
    </w:p>
    <w:p w:rsidR="00555D5F" w:rsidRDefault="00523CA5">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555D5F" w:rsidRDefault="00523CA5">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555D5F" w:rsidRDefault="00523CA5">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555D5F" w:rsidRDefault="00523CA5">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555D5F" w:rsidRDefault="00523CA5">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555D5F" w:rsidRDefault="00523CA5">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（七）其他：</w:t>
      </w:r>
    </w:p>
    <w:p w:rsidR="00555D5F" w:rsidRDefault="00523CA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55D5F" w:rsidRDefault="00523CA5">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555D5F" w:rsidRDefault="00523CA5">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555D5F" w:rsidRDefault="00523CA5">
      <w:pPr>
        <w:spacing w:line="480" w:lineRule="exact"/>
        <w:ind w:firstLineChars="200" w:firstLine="446"/>
        <w:rPr>
          <w:rFonts w:eastAsiaTheme="minorEastAsia"/>
          <w:sz w:val="24"/>
          <w:szCs w:val="24"/>
        </w:rPr>
      </w:pPr>
      <w:r>
        <w:rPr>
          <w:rFonts w:eastAsiaTheme="minorEastAsia"/>
          <w:sz w:val="24"/>
          <w:szCs w:val="24"/>
        </w:rPr>
        <w:t>第五条乙方权利义务</w:t>
      </w:r>
    </w:p>
    <w:p w:rsidR="00555D5F" w:rsidRDefault="00523CA5">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555D5F" w:rsidRDefault="00523CA5">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555D5F" w:rsidRDefault="00523CA5">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555D5F" w:rsidRDefault="00523CA5">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555D5F" w:rsidRDefault="00523CA5">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555D5F" w:rsidRDefault="00523CA5">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555D5F" w:rsidRDefault="00523CA5">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555D5F" w:rsidRDefault="00523CA5">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555D5F" w:rsidRDefault="00523CA5">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555D5F" w:rsidRDefault="00523CA5">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555D5F" w:rsidRDefault="00523CA5">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555D5F" w:rsidRDefault="00523CA5">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555D5F" w:rsidRDefault="00523CA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555D5F" w:rsidRDefault="00523CA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555D5F" w:rsidRDefault="00523CA5">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555D5F" w:rsidRDefault="00523CA5">
      <w:pPr>
        <w:spacing w:line="480" w:lineRule="exact"/>
        <w:ind w:firstLineChars="200" w:firstLine="446"/>
        <w:rPr>
          <w:rFonts w:eastAsiaTheme="minorEastAsia"/>
          <w:sz w:val="24"/>
          <w:szCs w:val="24"/>
        </w:rPr>
      </w:pPr>
      <w:r>
        <w:rPr>
          <w:rFonts w:eastAsiaTheme="minorEastAsia"/>
          <w:sz w:val="24"/>
          <w:szCs w:val="24"/>
        </w:rPr>
        <w:t>（十四）接受采购人的监督；</w:t>
      </w:r>
    </w:p>
    <w:p w:rsidR="00555D5F" w:rsidRDefault="00523CA5">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555D5F" w:rsidRDefault="00523CA5">
      <w:pPr>
        <w:spacing w:line="480" w:lineRule="exact"/>
        <w:ind w:firstLineChars="200" w:firstLine="446"/>
        <w:rPr>
          <w:rFonts w:eastAsiaTheme="minorEastAsia"/>
          <w:sz w:val="24"/>
          <w:szCs w:val="24"/>
        </w:rPr>
      </w:pPr>
      <w:r>
        <w:rPr>
          <w:rFonts w:eastAsiaTheme="minorEastAsia"/>
          <w:sz w:val="24"/>
          <w:szCs w:val="24"/>
        </w:rPr>
        <w:t>（十六）其他：</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555D5F" w:rsidRDefault="00523CA5">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555D5F" w:rsidRDefault="00523CA5">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555D5F" w:rsidRDefault="00523CA5">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555D5F" w:rsidRDefault="00555D5F">
      <w:pPr>
        <w:spacing w:line="480" w:lineRule="exact"/>
        <w:ind w:firstLineChars="200" w:firstLine="366"/>
        <w:rPr>
          <w:rFonts w:eastAsiaTheme="minorEastAsia"/>
          <w:spacing w:val="-20"/>
          <w:sz w:val="24"/>
          <w:szCs w:val="24"/>
          <w:u w:val="single"/>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第七条物业管理用房</w:t>
      </w:r>
    </w:p>
    <w:p w:rsidR="00555D5F" w:rsidRDefault="00523CA5">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555D5F" w:rsidRDefault="00523CA5">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555D5F" w:rsidRDefault="00523CA5">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（二）物业竣工验收资料；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555D5F" w:rsidRDefault="00523CA5">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555D5F" w:rsidRDefault="00523CA5">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555D5F" w:rsidRDefault="00523CA5">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555D5F" w:rsidRDefault="00523CA5">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555D5F" w:rsidRDefault="00523CA5">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第十条违约责任</w:t>
      </w:r>
    </w:p>
    <w:p w:rsidR="00555D5F" w:rsidRDefault="00523CA5">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555D5F" w:rsidRDefault="00523CA5">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555D5F" w:rsidRDefault="00523CA5">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555D5F" w:rsidRDefault="00523CA5">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555D5F" w:rsidRDefault="00523CA5">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555D5F" w:rsidRDefault="00523CA5">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555D5F" w:rsidRDefault="00523CA5">
      <w:pPr>
        <w:spacing w:line="480" w:lineRule="exact"/>
        <w:ind w:firstLineChars="200" w:firstLine="446"/>
        <w:rPr>
          <w:rFonts w:eastAsiaTheme="minorEastAsia"/>
          <w:sz w:val="24"/>
          <w:szCs w:val="24"/>
        </w:rPr>
      </w:pPr>
      <w:r>
        <w:rPr>
          <w:rFonts w:eastAsiaTheme="minorEastAsia"/>
          <w:sz w:val="24"/>
          <w:szCs w:val="24"/>
        </w:rPr>
        <w:t>（七）其他：</w:t>
      </w:r>
    </w:p>
    <w:p w:rsidR="00555D5F" w:rsidRDefault="00555D5F">
      <w:pPr>
        <w:spacing w:line="480" w:lineRule="exact"/>
        <w:ind w:firstLineChars="200" w:firstLine="446"/>
        <w:rPr>
          <w:rFonts w:eastAsiaTheme="minorEastAsia"/>
          <w:sz w:val="24"/>
          <w:szCs w:val="24"/>
        </w:rPr>
      </w:pPr>
    </w:p>
    <w:p w:rsidR="00555D5F" w:rsidRDefault="00523CA5">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555D5F" w:rsidRDefault="00523CA5">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555D5F" w:rsidRDefault="00523CA5">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第十三条免责条款</w:t>
      </w:r>
    </w:p>
    <w:p w:rsidR="00555D5F" w:rsidRDefault="00523CA5">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555D5F" w:rsidRDefault="00523CA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555D5F" w:rsidRDefault="00523CA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555D5F" w:rsidRDefault="00523CA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第十四条合同的解除</w:t>
      </w:r>
    </w:p>
    <w:p w:rsidR="00555D5F" w:rsidRDefault="00523CA5">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555D5F" w:rsidRDefault="00523CA5">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第十五条争议处理</w:t>
      </w:r>
    </w:p>
    <w:p w:rsidR="00555D5F" w:rsidRDefault="00523CA5">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555D5F" w:rsidRDefault="00523CA5">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第十六条合同附件</w:t>
      </w:r>
    </w:p>
    <w:p w:rsidR="00555D5F" w:rsidRDefault="00523CA5">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555D5F" w:rsidRDefault="00523CA5">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555D5F" w:rsidRDefault="00523CA5">
      <w:pPr>
        <w:spacing w:line="480" w:lineRule="exact"/>
        <w:ind w:firstLineChars="200" w:firstLine="446"/>
        <w:rPr>
          <w:rFonts w:eastAsiaTheme="minorEastAsia"/>
          <w:sz w:val="24"/>
          <w:szCs w:val="24"/>
        </w:rPr>
      </w:pPr>
      <w:r>
        <w:rPr>
          <w:rFonts w:eastAsiaTheme="minorEastAsia"/>
          <w:sz w:val="24"/>
          <w:szCs w:val="24"/>
        </w:rPr>
        <w:t>第十七条合同生效</w:t>
      </w:r>
    </w:p>
    <w:p w:rsidR="00555D5F" w:rsidRDefault="00523CA5">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555D5F" w:rsidRDefault="00555D5F">
      <w:pPr>
        <w:spacing w:line="480" w:lineRule="exact"/>
        <w:ind w:firstLineChars="200" w:firstLine="446"/>
        <w:rPr>
          <w:rFonts w:eastAsiaTheme="minorEastAsia"/>
          <w:sz w:val="24"/>
          <w:szCs w:val="24"/>
        </w:rPr>
      </w:pPr>
    </w:p>
    <w:p w:rsidR="00555D5F" w:rsidRDefault="00523CA5">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555D5F" w:rsidRDefault="00523CA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555D5F" w:rsidRDefault="00523CA5">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555D5F" w:rsidRDefault="00523CA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555D5F" w:rsidRDefault="00523CA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555D5F" w:rsidRDefault="00523CA5">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555D5F" w:rsidRDefault="00555D5F">
      <w:pPr>
        <w:jc w:val="center"/>
        <w:rPr>
          <w:rFonts w:eastAsiaTheme="minorEastAsia"/>
          <w:sz w:val="24"/>
          <w:szCs w:val="24"/>
        </w:rPr>
      </w:pPr>
    </w:p>
    <w:p w:rsidR="00555D5F" w:rsidRDefault="00555D5F">
      <w:pPr>
        <w:jc w:val="center"/>
        <w:rPr>
          <w:rFonts w:eastAsiaTheme="minorEastAsia"/>
          <w:sz w:val="24"/>
          <w:szCs w:val="24"/>
        </w:rPr>
      </w:pPr>
    </w:p>
    <w:p w:rsidR="00555D5F" w:rsidRDefault="00523CA5">
      <w:pPr>
        <w:widowControl/>
        <w:jc w:val="center"/>
        <w:rPr>
          <w:rFonts w:eastAsiaTheme="minorEastAsia"/>
          <w:b/>
          <w:bCs/>
          <w:sz w:val="24"/>
          <w:szCs w:val="24"/>
        </w:rPr>
      </w:pPr>
      <w:r>
        <w:rPr>
          <w:rFonts w:eastAsiaTheme="minorEastAsia"/>
          <w:b/>
          <w:bCs/>
          <w:sz w:val="24"/>
          <w:szCs w:val="24"/>
        </w:rPr>
        <w:t>合同特殊条款</w:t>
      </w:r>
    </w:p>
    <w:p w:rsidR="00555D5F" w:rsidRDefault="00555D5F">
      <w:pPr>
        <w:tabs>
          <w:tab w:val="left" w:pos="360"/>
        </w:tabs>
        <w:spacing w:line="520" w:lineRule="exact"/>
        <w:ind w:firstLineChars="171" w:firstLine="382"/>
        <w:rPr>
          <w:rFonts w:eastAsiaTheme="minorEastAsia"/>
          <w:color w:val="000000"/>
          <w:sz w:val="24"/>
          <w:szCs w:val="24"/>
        </w:rPr>
      </w:pPr>
    </w:p>
    <w:p w:rsidR="00555D5F" w:rsidRDefault="00523CA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555D5F" w:rsidRDefault="00523CA5">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555D5F" w:rsidRDefault="00555D5F">
      <w:pPr>
        <w:autoSpaceDN w:val="0"/>
        <w:spacing w:line="360" w:lineRule="auto"/>
        <w:rPr>
          <w:b/>
          <w:bCs/>
        </w:rPr>
      </w:pPr>
    </w:p>
    <w:p w:rsidR="00555D5F" w:rsidRDefault="00555D5F">
      <w:pPr>
        <w:autoSpaceDN w:val="0"/>
        <w:spacing w:line="360" w:lineRule="auto"/>
        <w:rPr>
          <w:b/>
          <w:bCs/>
        </w:rPr>
      </w:pPr>
    </w:p>
    <w:p w:rsidR="00555D5F" w:rsidRDefault="00523CA5">
      <w:pPr>
        <w:widowControl/>
        <w:jc w:val="left"/>
        <w:rPr>
          <w:b/>
          <w:bCs/>
        </w:rPr>
      </w:pPr>
      <w:r>
        <w:rPr>
          <w:b/>
          <w:bCs/>
        </w:rPr>
        <w:br w:type="page"/>
      </w:r>
    </w:p>
    <w:p w:rsidR="00555D5F" w:rsidRDefault="00523CA5">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555D5F" w:rsidRDefault="00523CA5">
      <w:pPr>
        <w:autoSpaceDN w:val="0"/>
        <w:spacing w:line="360" w:lineRule="auto"/>
        <w:jc w:val="center"/>
        <w:rPr>
          <w:b/>
          <w:bCs/>
          <w:sz w:val="24"/>
        </w:rPr>
      </w:pPr>
      <w:r>
        <w:rPr>
          <w:b/>
          <w:bCs/>
          <w:sz w:val="24"/>
        </w:rPr>
        <w:t>投标文件封面格式</w:t>
      </w:r>
    </w:p>
    <w:p w:rsidR="00555D5F" w:rsidRDefault="00555D5F">
      <w:pPr>
        <w:autoSpaceDE w:val="0"/>
        <w:autoSpaceDN w:val="0"/>
        <w:adjustRightInd w:val="0"/>
        <w:spacing w:line="520" w:lineRule="exact"/>
      </w:pPr>
    </w:p>
    <w:p w:rsidR="00555D5F" w:rsidRDefault="00523CA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55D5F" w:rsidRDefault="00555D5F">
      <w:pPr>
        <w:autoSpaceDE w:val="0"/>
        <w:autoSpaceDN w:val="0"/>
        <w:adjustRightInd w:val="0"/>
        <w:spacing w:line="520" w:lineRule="exact"/>
        <w:rPr>
          <w:b/>
          <w:kern w:val="0"/>
          <w:sz w:val="24"/>
        </w:rPr>
      </w:pPr>
    </w:p>
    <w:p w:rsidR="00555D5F" w:rsidRDefault="00555D5F">
      <w:pPr>
        <w:autoSpaceDE w:val="0"/>
        <w:autoSpaceDN w:val="0"/>
        <w:adjustRightInd w:val="0"/>
        <w:spacing w:line="520" w:lineRule="exact"/>
        <w:rPr>
          <w:b/>
          <w:kern w:val="0"/>
          <w:sz w:val="24"/>
        </w:rPr>
      </w:pPr>
    </w:p>
    <w:p w:rsidR="00555D5F" w:rsidRDefault="00523CA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55D5F" w:rsidRDefault="00555D5F">
      <w:pPr>
        <w:autoSpaceDE w:val="0"/>
        <w:autoSpaceDN w:val="0"/>
        <w:adjustRightInd w:val="0"/>
        <w:spacing w:line="520" w:lineRule="exact"/>
        <w:rPr>
          <w:b/>
          <w:kern w:val="0"/>
          <w:sz w:val="36"/>
          <w:szCs w:val="36"/>
        </w:rPr>
      </w:pPr>
    </w:p>
    <w:p w:rsidR="00555D5F" w:rsidRDefault="00523CA5">
      <w:pPr>
        <w:autoSpaceDE w:val="0"/>
        <w:autoSpaceDN w:val="0"/>
        <w:adjustRightInd w:val="0"/>
        <w:spacing w:line="520" w:lineRule="exact"/>
        <w:jc w:val="center"/>
        <w:rPr>
          <w:b/>
          <w:color w:val="FF0000"/>
          <w:kern w:val="0"/>
          <w:sz w:val="24"/>
        </w:rPr>
      </w:pPr>
      <w:r>
        <w:rPr>
          <w:b/>
          <w:color w:val="FF0000"/>
          <w:kern w:val="0"/>
          <w:sz w:val="24"/>
        </w:rPr>
        <w:t>（加盖电子签章）</w:t>
      </w:r>
    </w:p>
    <w:p w:rsidR="00555D5F" w:rsidRDefault="00523CA5">
      <w:pPr>
        <w:spacing w:beforeLines="30" w:before="85" w:afterLines="70" w:after="199" w:line="540" w:lineRule="exact"/>
        <w:ind w:leftChars="300" w:left="579"/>
        <w:rPr>
          <w:b/>
          <w:sz w:val="34"/>
          <w:szCs w:val="34"/>
        </w:rPr>
      </w:pPr>
      <w:r>
        <w:rPr>
          <w:b/>
          <w:sz w:val="34"/>
          <w:szCs w:val="34"/>
        </w:rPr>
        <w:t>项目编号：</w:t>
      </w:r>
    </w:p>
    <w:p w:rsidR="00555D5F" w:rsidRDefault="00523CA5">
      <w:pPr>
        <w:spacing w:beforeLines="30" w:before="85" w:afterLines="70" w:after="199" w:line="540" w:lineRule="exact"/>
        <w:ind w:leftChars="300" w:left="2026" w:hangingChars="446" w:hanging="1447"/>
        <w:rPr>
          <w:b/>
          <w:sz w:val="34"/>
          <w:szCs w:val="34"/>
        </w:rPr>
      </w:pPr>
      <w:r>
        <w:rPr>
          <w:b/>
          <w:sz w:val="34"/>
          <w:szCs w:val="34"/>
        </w:rPr>
        <w:t>项目名称：</w:t>
      </w:r>
    </w:p>
    <w:p w:rsidR="00555D5F" w:rsidRDefault="00523CA5">
      <w:pPr>
        <w:spacing w:beforeLines="30" w:before="85" w:afterLines="70" w:after="199" w:line="540" w:lineRule="exact"/>
        <w:ind w:leftChars="300" w:left="2026" w:hangingChars="446" w:hanging="1447"/>
        <w:rPr>
          <w:b/>
          <w:sz w:val="34"/>
          <w:szCs w:val="34"/>
        </w:rPr>
      </w:pPr>
      <w:r>
        <w:rPr>
          <w:b/>
          <w:sz w:val="34"/>
          <w:szCs w:val="34"/>
        </w:rPr>
        <w:t>投标包号：</w:t>
      </w:r>
    </w:p>
    <w:p w:rsidR="00555D5F" w:rsidRDefault="00523CA5">
      <w:pPr>
        <w:spacing w:beforeLines="30" w:before="85" w:afterLines="70" w:after="199" w:line="540" w:lineRule="exact"/>
        <w:ind w:leftChars="300" w:left="579"/>
        <w:rPr>
          <w:b/>
          <w:sz w:val="34"/>
          <w:szCs w:val="34"/>
        </w:rPr>
      </w:pPr>
      <w:r>
        <w:rPr>
          <w:b/>
          <w:sz w:val="34"/>
          <w:szCs w:val="34"/>
        </w:rPr>
        <w:t>投标单位名称：</w:t>
      </w:r>
    </w:p>
    <w:p w:rsidR="00555D5F" w:rsidRDefault="00523CA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555D5F" w:rsidRDefault="00555D5F">
      <w:pPr>
        <w:tabs>
          <w:tab w:val="left" w:pos="1260"/>
          <w:tab w:val="center" w:pos="4156"/>
        </w:tabs>
        <w:autoSpaceDE w:val="0"/>
        <w:autoSpaceDN w:val="0"/>
        <w:adjustRightInd w:val="0"/>
        <w:spacing w:line="360" w:lineRule="auto"/>
        <w:ind w:firstLineChars="200" w:firstLine="649"/>
        <w:outlineLvl w:val="0"/>
        <w:rPr>
          <w:b/>
          <w:sz w:val="34"/>
          <w:szCs w:val="34"/>
        </w:rPr>
      </w:pPr>
    </w:p>
    <w:p w:rsidR="00555D5F" w:rsidRDefault="00555D5F">
      <w:pPr>
        <w:tabs>
          <w:tab w:val="left" w:pos="1260"/>
          <w:tab w:val="center" w:pos="4156"/>
        </w:tabs>
        <w:autoSpaceDE w:val="0"/>
        <w:autoSpaceDN w:val="0"/>
        <w:adjustRightInd w:val="0"/>
        <w:spacing w:line="360" w:lineRule="auto"/>
        <w:ind w:firstLineChars="200" w:firstLine="649"/>
        <w:outlineLvl w:val="0"/>
        <w:rPr>
          <w:b/>
          <w:sz w:val="34"/>
          <w:szCs w:val="34"/>
        </w:rPr>
      </w:pPr>
    </w:p>
    <w:p w:rsidR="00555D5F" w:rsidRDefault="00555D5F">
      <w:pPr>
        <w:tabs>
          <w:tab w:val="left" w:pos="1260"/>
          <w:tab w:val="center" w:pos="4156"/>
        </w:tabs>
        <w:autoSpaceDE w:val="0"/>
        <w:autoSpaceDN w:val="0"/>
        <w:adjustRightInd w:val="0"/>
        <w:spacing w:line="360" w:lineRule="auto"/>
        <w:ind w:firstLineChars="200" w:firstLine="649"/>
        <w:outlineLvl w:val="0"/>
        <w:rPr>
          <w:b/>
          <w:sz w:val="34"/>
          <w:szCs w:val="34"/>
        </w:rPr>
      </w:pPr>
    </w:p>
    <w:p w:rsidR="00555D5F" w:rsidRDefault="00523CA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55D5F" w:rsidRDefault="00523CA5">
      <w:pPr>
        <w:widowControl/>
        <w:jc w:val="left"/>
        <w:rPr>
          <w:b/>
          <w:sz w:val="24"/>
        </w:rPr>
      </w:pPr>
      <w:r>
        <w:rPr>
          <w:b/>
          <w:sz w:val="24"/>
        </w:rPr>
        <w:br w:type="page"/>
      </w:r>
    </w:p>
    <w:p w:rsidR="00555D5F" w:rsidRDefault="00523CA5">
      <w:pPr>
        <w:autoSpaceDN w:val="0"/>
        <w:spacing w:line="360" w:lineRule="auto"/>
        <w:jc w:val="center"/>
        <w:rPr>
          <w:b/>
          <w:bCs/>
          <w:sz w:val="24"/>
        </w:rPr>
      </w:pPr>
      <w:r>
        <w:rPr>
          <w:b/>
          <w:bCs/>
          <w:sz w:val="24"/>
        </w:rPr>
        <w:t>投标文件总目录</w:t>
      </w:r>
    </w:p>
    <w:p w:rsidR="00555D5F" w:rsidRDefault="00523CA5">
      <w:pPr>
        <w:autoSpaceDN w:val="0"/>
        <w:spacing w:line="360" w:lineRule="auto"/>
        <w:jc w:val="center"/>
        <w:rPr>
          <w:b/>
          <w:bCs/>
          <w:sz w:val="24"/>
        </w:rPr>
      </w:pPr>
      <w:r>
        <w:rPr>
          <w:b/>
          <w:bCs/>
          <w:sz w:val="24"/>
        </w:rPr>
        <w:t>（投标人自行编制）</w:t>
      </w:r>
    </w:p>
    <w:p w:rsidR="00555D5F" w:rsidRDefault="00523CA5">
      <w:pPr>
        <w:widowControl/>
        <w:jc w:val="left"/>
        <w:rPr>
          <w:b/>
          <w:sz w:val="24"/>
        </w:rPr>
      </w:pPr>
      <w:r>
        <w:rPr>
          <w:b/>
          <w:sz w:val="24"/>
        </w:rPr>
        <w:br w:type="page"/>
      </w:r>
    </w:p>
    <w:p w:rsidR="00555D5F" w:rsidRDefault="00523CA5">
      <w:pPr>
        <w:widowControl/>
        <w:jc w:val="center"/>
        <w:rPr>
          <w:b/>
          <w:sz w:val="24"/>
        </w:rPr>
      </w:pPr>
      <w:r>
        <w:rPr>
          <w:b/>
          <w:sz w:val="24"/>
        </w:rPr>
        <w:t>评分因素及评标标准页码检索</w:t>
      </w:r>
    </w:p>
    <w:p w:rsidR="00555D5F" w:rsidRDefault="00523CA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55D5F" w:rsidRDefault="00555D5F">
      <w:pPr>
        <w:widowControl/>
        <w:jc w:val="left"/>
        <w:rPr>
          <w:b/>
          <w:sz w:val="24"/>
        </w:rPr>
      </w:pPr>
    </w:p>
    <w:p w:rsidR="00555D5F" w:rsidRDefault="00523CA5">
      <w:pPr>
        <w:widowControl/>
        <w:jc w:val="left"/>
        <w:rPr>
          <w:b/>
          <w:sz w:val="24"/>
        </w:rPr>
      </w:pPr>
      <w:r>
        <w:rPr>
          <w:b/>
          <w:sz w:val="24"/>
        </w:rPr>
        <w:br w:type="page"/>
      </w:r>
      <w:r>
        <w:rPr>
          <w:b/>
          <w:sz w:val="24"/>
        </w:rPr>
        <w:t>附件</w:t>
      </w:r>
      <w:r>
        <w:rPr>
          <w:b/>
          <w:sz w:val="24"/>
        </w:rPr>
        <w:t>1</w:t>
      </w:r>
      <w:r>
        <w:rPr>
          <w:rFonts w:hint="eastAsia"/>
          <w:b/>
          <w:sz w:val="24"/>
        </w:rPr>
        <w:t>-1</w:t>
      </w:r>
    </w:p>
    <w:p w:rsidR="00555D5F" w:rsidRDefault="00523CA5">
      <w:pPr>
        <w:tabs>
          <w:tab w:val="left" w:pos="360"/>
        </w:tabs>
        <w:spacing w:line="560" w:lineRule="exact"/>
        <w:jc w:val="center"/>
        <w:rPr>
          <w:b/>
          <w:sz w:val="24"/>
        </w:rPr>
      </w:pPr>
      <w:r>
        <w:rPr>
          <w:b/>
          <w:sz w:val="24"/>
        </w:rPr>
        <w:t>投标书</w:t>
      </w:r>
    </w:p>
    <w:p w:rsidR="00555D5F" w:rsidRDefault="00523CA5">
      <w:pPr>
        <w:spacing w:line="560" w:lineRule="exact"/>
        <w:rPr>
          <w:sz w:val="24"/>
        </w:rPr>
      </w:pPr>
      <w:r>
        <w:rPr>
          <w:sz w:val="24"/>
        </w:rPr>
        <w:t>致：天津市政府采购中心</w:t>
      </w:r>
    </w:p>
    <w:p w:rsidR="00555D5F" w:rsidRDefault="00523CA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555D5F" w:rsidRDefault="00523CA5">
      <w:pPr>
        <w:spacing w:line="360" w:lineRule="auto"/>
        <w:ind w:firstLineChars="200" w:firstLine="446"/>
        <w:rPr>
          <w:sz w:val="24"/>
        </w:rPr>
      </w:pPr>
      <w:r>
        <w:rPr>
          <w:sz w:val="24"/>
        </w:rPr>
        <w:t>据此函，投标人代表宣布同意如下：</w:t>
      </w:r>
    </w:p>
    <w:p w:rsidR="00555D5F" w:rsidRDefault="00523CA5">
      <w:pPr>
        <w:spacing w:line="360" w:lineRule="auto"/>
        <w:ind w:firstLineChars="200" w:firstLine="446"/>
        <w:rPr>
          <w:sz w:val="24"/>
        </w:rPr>
      </w:pPr>
      <w:r>
        <w:rPr>
          <w:sz w:val="24"/>
        </w:rPr>
        <w:t xml:space="preserve">1. </w:t>
      </w:r>
      <w:r>
        <w:rPr>
          <w:sz w:val="24"/>
        </w:rPr>
        <w:t>所附投标报价表中规定的应提供服务的投标总价为：</w:t>
      </w:r>
    </w:p>
    <w:p w:rsidR="00555D5F" w:rsidRDefault="00523CA5">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555D5F" w:rsidRDefault="00523CA5">
      <w:pPr>
        <w:spacing w:line="360" w:lineRule="auto"/>
        <w:ind w:firstLineChars="200" w:firstLine="446"/>
        <w:rPr>
          <w:sz w:val="24"/>
        </w:rPr>
      </w:pPr>
      <w:r>
        <w:rPr>
          <w:sz w:val="24"/>
        </w:rPr>
        <w:t>……</w:t>
      </w:r>
    </w:p>
    <w:p w:rsidR="00555D5F" w:rsidRDefault="00523CA5">
      <w:pPr>
        <w:spacing w:line="360" w:lineRule="auto"/>
        <w:ind w:firstLineChars="200" w:firstLine="446"/>
        <w:rPr>
          <w:sz w:val="24"/>
        </w:rPr>
      </w:pPr>
      <w:r>
        <w:rPr>
          <w:sz w:val="24"/>
        </w:rPr>
        <w:t xml:space="preserve">2. </w:t>
      </w:r>
      <w:r>
        <w:rPr>
          <w:sz w:val="24"/>
        </w:rPr>
        <w:t>我公司将按招标文件的规定履行合同责任和义务。</w:t>
      </w:r>
    </w:p>
    <w:p w:rsidR="00555D5F" w:rsidRDefault="00523CA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555D5F" w:rsidRDefault="00523CA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55D5F" w:rsidRDefault="00523CA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555D5F" w:rsidRDefault="00523CA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55D5F" w:rsidRDefault="00523CA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555D5F" w:rsidRDefault="00523CA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555D5F" w:rsidRDefault="00523CA5">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55D5F" w:rsidRDefault="00523CA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555D5F" w:rsidRDefault="00523CA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555D5F" w:rsidRDefault="00523CA5">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555D5F" w:rsidRDefault="00523CA5">
      <w:pPr>
        <w:spacing w:line="360" w:lineRule="auto"/>
        <w:ind w:firstLineChars="200" w:firstLine="446"/>
        <w:rPr>
          <w:sz w:val="24"/>
        </w:rPr>
      </w:pPr>
      <w:r>
        <w:rPr>
          <w:rFonts w:hint="eastAsia"/>
          <w:sz w:val="24"/>
        </w:rPr>
        <w:t>纳税人识别号：</w:t>
      </w:r>
    </w:p>
    <w:p w:rsidR="00555D5F" w:rsidRDefault="00523CA5">
      <w:pPr>
        <w:spacing w:line="360" w:lineRule="auto"/>
        <w:ind w:firstLineChars="200" w:firstLine="446"/>
        <w:rPr>
          <w:sz w:val="24"/>
        </w:rPr>
      </w:pPr>
      <w:r>
        <w:rPr>
          <w:rFonts w:hint="eastAsia"/>
          <w:sz w:val="24"/>
        </w:rPr>
        <w:t>地址、电话：</w:t>
      </w:r>
    </w:p>
    <w:p w:rsidR="00555D5F" w:rsidRDefault="00523CA5">
      <w:pPr>
        <w:spacing w:line="360" w:lineRule="auto"/>
        <w:ind w:firstLineChars="200" w:firstLine="446"/>
        <w:rPr>
          <w:sz w:val="24"/>
        </w:rPr>
      </w:pPr>
      <w:r>
        <w:rPr>
          <w:rFonts w:hint="eastAsia"/>
          <w:sz w:val="24"/>
        </w:rPr>
        <w:t>开户行及账号：</w:t>
      </w:r>
    </w:p>
    <w:p w:rsidR="00555D5F" w:rsidRDefault="00523CA5">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555D5F" w:rsidRDefault="00523CA5">
      <w:pPr>
        <w:spacing w:line="360" w:lineRule="auto"/>
        <w:ind w:firstLineChars="1700" w:firstLine="3794"/>
        <w:rPr>
          <w:sz w:val="24"/>
        </w:rPr>
      </w:pPr>
      <w:r>
        <w:rPr>
          <w:sz w:val="24"/>
        </w:rPr>
        <w:t>投标人名称：</w:t>
      </w:r>
    </w:p>
    <w:p w:rsidR="00555D5F" w:rsidRDefault="00523CA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5D5F" w:rsidRDefault="00555D5F">
      <w:pPr>
        <w:spacing w:line="560" w:lineRule="exact"/>
        <w:rPr>
          <w:sz w:val="24"/>
        </w:rPr>
      </w:pPr>
    </w:p>
    <w:p w:rsidR="00555D5F" w:rsidRDefault="00555D5F">
      <w:pPr>
        <w:spacing w:line="560" w:lineRule="exact"/>
        <w:rPr>
          <w:sz w:val="24"/>
        </w:rPr>
      </w:pPr>
    </w:p>
    <w:p w:rsidR="00555D5F" w:rsidRDefault="00555D5F">
      <w:pPr>
        <w:spacing w:line="560" w:lineRule="exact"/>
        <w:rPr>
          <w:sz w:val="24"/>
        </w:rPr>
      </w:pPr>
    </w:p>
    <w:p w:rsidR="00555D5F" w:rsidRDefault="00555D5F">
      <w:pPr>
        <w:spacing w:line="560" w:lineRule="exact"/>
        <w:rPr>
          <w:sz w:val="24"/>
        </w:rPr>
      </w:pPr>
    </w:p>
    <w:p w:rsidR="00555D5F" w:rsidRDefault="00523CA5">
      <w:pPr>
        <w:widowControl/>
        <w:jc w:val="left"/>
        <w:rPr>
          <w:b/>
          <w:sz w:val="24"/>
        </w:rPr>
      </w:pPr>
      <w:r>
        <w:rPr>
          <w:b/>
          <w:sz w:val="24"/>
        </w:rPr>
        <w:br w:type="page"/>
      </w:r>
    </w:p>
    <w:p w:rsidR="00555D5F" w:rsidRDefault="00523CA5">
      <w:pPr>
        <w:spacing w:line="460" w:lineRule="exact"/>
        <w:rPr>
          <w:b/>
          <w:sz w:val="24"/>
        </w:rPr>
      </w:pPr>
      <w:r>
        <w:rPr>
          <w:rFonts w:hint="eastAsia"/>
          <w:b/>
          <w:sz w:val="24"/>
        </w:rPr>
        <w:t>附件</w:t>
      </w:r>
      <w:r>
        <w:rPr>
          <w:rFonts w:hint="eastAsia"/>
          <w:b/>
          <w:sz w:val="24"/>
        </w:rPr>
        <w:t>1-2</w:t>
      </w:r>
    </w:p>
    <w:p w:rsidR="00555D5F" w:rsidRDefault="00523CA5">
      <w:pPr>
        <w:adjustRightInd w:val="0"/>
        <w:snapToGrid w:val="0"/>
        <w:spacing w:line="400" w:lineRule="exact"/>
        <w:jc w:val="center"/>
        <w:rPr>
          <w:b/>
          <w:sz w:val="24"/>
          <w:szCs w:val="24"/>
        </w:rPr>
      </w:pPr>
      <w:r>
        <w:rPr>
          <w:b/>
          <w:sz w:val="24"/>
          <w:szCs w:val="24"/>
        </w:rPr>
        <w:t>真诚参与政府采购活动承诺书</w:t>
      </w:r>
    </w:p>
    <w:p w:rsidR="00555D5F" w:rsidRDefault="00523CA5">
      <w:pPr>
        <w:spacing w:line="360" w:lineRule="auto"/>
        <w:rPr>
          <w:sz w:val="24"/>
        </w:rPr>
      </w:pPr>
      <w:r>
        <w:rPr>
          <w:sz w:val="24"/>
        </w:rPr>
        <w:t>致：天津市政府采购中心</w:t>
      </w:r>
    </w:p>
    <w:p w:rsidR="00555D5F" w:rsidRDefault="00523CA5">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555D5F" w:rsidRDefault="00523CA5">
      <w:pPr>
        <w:spacing w:line="360" w:lineRule="auto"/>
        <w:ind w:firstLineChars="200" w:firstLine="446"/>
        <w:rPr>
          <w:sz w:val="24"/>
        </w:rPr>
      </w:pPr>
      <w:r>
        <w:rPr>
          <w:sz w:val="24"/>
        </w:rPr>
        <w:t xml:space="preserve">1. </w:t>
      </w:r>
      <w:r>
        <w:rPr>
          <w:sz w:val="24"/>
        </w:rPr>
        <w:t>我单位遵守政府采购相关法律法规。</w:t>
      </w:r>
    </w:p>
    <w:p w:rsidR="00555D5F" w:rsidRDefault="00523CA5">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555D5F" w:rsidRDefault="00523CA5">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555D5F" w:rsidRDefault="00523CA5">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555D5F" w:rsidRDefault="00523CA5">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555D5F" w:rsidRDefault="00523CA5">
      <w:pPr>
        <w:spacing w:line="360" w:lineRule="auto"/>
        <w:ind w:firstLineChars="200" w:firstLine="446"/>
        <w:rPr>
          <w:sz w:val="24"/>
          <w:szCs w:val="24"/>
        </w:rPr>
      </w:pPr>
      <w:r>
        <w:rPr>
          <w:rFonts w:hint="eastAsia"/>
          <w:sz w:val="24"/>
          <w:szCs w:val="24"/>
        </w:rPr>
        <w:t>投标人：</w:t>
      </w:r>
    </w:p>
    <w:p w:rsidR="00555D5F" w:rsidRDefault="00523CA5">
      <w:pPr>
        <w:spacing w:line="360" w:lineRule="auto"/>
        <w:ind w:firstLineChars="200" w:firstLine="446"/>
        <w:rPr>
          <w:b/>
          <w:sz w:val="24"/>
        </w:rPr>
      </w:pPr>
      <w:r>
        <w:rPr>
          <w:rFonts w:hint="eastAsia"/>
          <w:sz w:val="24"/>
          <w:szCs w:val="24"/>
        </w:rPr>
        <w:t>日期：</w:t>
      </w:r>
      <w:r>
        <w:rPr>
          <w:b/>
          <w:sz w:val="24"/>
        </w:rPr>
        <w:br w:type="page"/>
      </w:r>
    </w:p>
    <w:p w:rsidR="00555D5F" w:rsidRDefault="00523CA5">
      <w:pPr>
        <w:spacing w:line="460" w:lineRule="exact"/>
        <w:rPr>
          <w:b/>
          <w:sz w:val="24"/>
        </w:rPr>
      </w:pPr>
      <w:r>
        <w:rPr>
          <w:b/>
          <w:sz w:val="24"/>
        </w:rPr>
        <w:t>附件</w:t>
      </w:r>
      <w:r>
        <w:rPr>
          <w:b/>
          <w:sz w:val="24"/>
        </w:rPr>
        <w:t>2</w:t>
      </w:r>
    </w:p>
    <w:p w:rsidR="00555D5F" w:rsidRDefault="00555D5F">
      <w:pPr>
        <w:spacing w:line="460" w:lineRule="exact"/>
        <w:rPr>
          <w:b/>
          <w:sz w:val="24"/>
        </w:rPr>
      </w:pPr>
    </w:p>
    <w:p w:rsidR="00555D5F" w:rsidRDefault="00523CA5">
      <w:pPr>
        <w:ind w:right="84" w:firstLine="420"/>
        <w:jc w:val="center"/>
        <w:rPr>
          <w:b/>
          <w:sz w:val="24"/>
        </w:rPr>
      </w:pPr>
      <w:r>
        <w:rPr>
          <w:b/>
          <w:sz w:val="24"/>
        </w:rPr>
        <w:t>开标一览表</w:t>
      </w:r>
    </w:p>
    <w:p w:rsidR="00555D5F" w:rsidRDefault="00523CA5">
      <w:pPr>
        <w:spacing w:line="460" w:lineRule="exact"/>
        <w:ind w:left="192"/>
        <w:rPr>
          <w:sz w:val="24"/>
        </w:rPr>
      </w:pPr>
      <w:r>
        <w:rPr>
          <w:sz w:val="24"/>
        </w:rPr>
        <w:t>项目名称：</w:t>
      </w:r>
      <w:r>
        <w:rPr>
          <w:sz w:val="24"/>
          <w:u w:val="single"/>
        </w:rPr>
        <w:t xml:space="preserve">                    </w:t>
      </w:r>
      <w:r>
        <w:rPr>
          <w:sz w:val="24"/>
        </w:rPr>
        <w:t xml:space="preserve">                  </w:t>
      </w:r>
    </w:p>
    <w:p w:rsidR="00555D5F" w:rsidRDefault="00523CA5">
      <w:pPr>
        <w:spacing w:line="460" w:lineRule="exact"/>
        <w:ind w:left="192"/>
        <w:rPr>
          <w:sz w:val="24"/>
        </w:rPr>
      </w:pPr>
      <w:r>
        <w:rPr>
          <w:sz w:val="24"/>
        </w:rPr>
        <w:t>项目编号：</w:t>
      </w:r>
      <w:r>
        <w:rPr>
          <w:sz w:val="24"/>
          <w:u w:val="single"/>
        </w:rPr>
        <w:t xml:space="preserve">                    </w:t>
      </w:r>
      <w:r>
        <w:rPr>
          <w:sz w:val="24"/>
        </w:rPr>
        <w:t xml:space="preserve">                  </w:t>
      </w:r>
    </w:p>
    <w:p w:rsidR="00555D5F" w:rsidRDefault="00523CA5">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555D5F">
        <w:trPr>
          <w:jc w:val="center"/>
        </w:trPr>
        <w:tc>
          <w:tcPr>
            <w:tcW w:w="730" w:type="pct"/>
            <w:vAlign w:val="center"/>
          </w:tcPr>
          <w:p w:rsidR="00555D5F" w:rsidRDefault="00523CA5">
            <w:pPr>
              <w:spacing w:line="460" w:lineRule="exact"/>
              <w:jc w:val="center"/>
              <w:rPr>
                <w:sz w:val="24"/>
              </w:rPr>
            </w:pPr>
            <w:r>
              <w:rPr>
                <w:sz w:val="24"/>
              </w:rPr>
              <w:t>包号</w:t>
            </w:r>
          </w:p>
        </w:tc>
        <w:tc>
          <w:tcPr>
            <w:tcW w:w="1278" w:type="pct"/>
            <w:vAlign w:val="center"/>
          </w:tcPr>
          <w:p w:rsidR="00555D5F" w:rsidRDefault="00523CA5">
            <w:pPr>
              <w:spacing w:line="460" w:lineRule="exact"/>
              <w:jc w:val="center"/>
              <w:rPr>
                <w:sz w:val="24"/>
              </w:rPr>
            </w:pPr>
            <w:r>
              <w:rPr>
                <w:sz w:val="24"/>
              </w:rPr>
              <w:t>服务名称</w:t>
            </w:r>
          </w:p>
        </w:tc>
        <w:tc>
          <w:tcPr>
            <w:tcW w:w="806" w:type="pct"/>
            <w:vAlign w:val="center"/>
          </w:tcPr>
          <w:p w:rsidR="00555D5F" w:rsidRDefault="00523CA5">
            <w:pPr>
              <w:spacing w:line="460" w:lineRule="exact"/>
              <w:jc w:val="center"/>
              <w:rPr>
                <w:sz w:val="24"/>
              </w:rPr>
            </w:pPr>
            <w:r>
              <w:rPr>
                <w:sz w:val="24"/>
              </w:rPr>
              <w:t>数量</w:t>
            </w:r>
          </w:p>
        </w:tc>
        <w:tc>
          <w:tcPr>
            <w:tcW w:w="1202" w:type="pct"/>
            <w:vAlign w:val="center"/>
          </w:tcPr>
          <w:p w:rsidR="00555D5F" w:rsidRDefault="00523CA5">
            <w:pPr>
              <w:spacing w:line="460" w:lineRule="exact"/>
              <w:jc w:val="center"/>
              <w:rPr>
                <w:sz w:val="24"/>
              </w:rPr>
            </w:pPr>
            <w:r>
              <w:rPr>
                <w:sz w:val="24"/>
              </w:rPr>
              <w:t>投标总价</w:t>
            </w:r>
          </w:p>
        </w:tc>
        <w:tc>
          <w:tcPr>
            <w:tcW w:w="984" w:type="pct"/>
            <w:vAlign w:val="center"/>
          </w:tcPr>
          <w:p w:rsidR="00555D5F" w:rsidRDefault="00523CA5">
            <w:pPr>
              <w:spacing w:line="460" w:lineRule="exact"/>
              <w:jc w:val="center"/>
              <w:rPr>
                <w:sz w:val="24"/>
              </w:rPr>
            </w:pPr>
            <w:r>
              <w:rPr>
                <w:sz w:val="24"/>
              </w:rPr>
              <w:t>备注</w:t>
            </w: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r w:rsidR="00555D5F">
        <w:trPr>
          <w:jc w:val="center"/>
        </w:trPr>
        <w:tc>
          <w:tcPr>
            <w:tcW w:w="730" w:type="pct"/>
          </w:tcPr>
          <w:p w:rsidR="00555D5F" w:rsidRDefault="00555D5F">
            <w:pPr>
              <w:spacing w:line="460" w:lineRule="exact"/>
              <w:rPr>
                <w:sz w:val="24"/>
              </w:rPr>
            </w:pPr>
          </w:p>
        </w:tc>
        <w:tc>
          <w:tcPr>
            <w:tcW w:w="1278" w:type="pct"/>
          </w:tcPr>
          <w:p w:rsidR="00555D5F" w:rsidRDefault="00555D5F">
            <w:pPr>
              <w:spacing w:line="460" w:lineRule="exact"/>
              <w:rPr>
                <w:sz w:val="24"/>
              </w:rPr>
            </w:pPr>
          </w:p>
        </w:tc>
        <w:tc>
          <w:tcPr>
            <w:tcW w:w="806" w:type="pct"/>
          </w:tcPr>
          <w:p w:rsidR="00555D5F" w:rsidRDefault="00555D5F">
            <w:pPr>
              <w:spacing w:line="460" w:lineRule="exact"/>
              <w:rPr>
                <w:sz w:val="24"/>
              </w:rPr>
            </w:pPr>
          </w:p>
        </w:tc>
        <w:tc>
          <w:tcPr>
            <w:tcW w:w="1202" w:type="pct"/>
          </w:tcPr>
          <w:p w:rsidR="00555D5F" w:rsidRDefault="00555D5F">
            <w:pPr>
              <w:spacing w:line="460" w:lineRule="exact"/>
              <w:rPr>
                <w:sz w:val="24"/>
              </w:rPr>
            </w:pPr>
          </w:p>
        </w:tc>
        <w:tc>
          <w:tcPr>
            <w:tcW w:w="984" w:type="pct"/>
          </w:tcPr>
          <w:p w:rsidR="00555D5F" w:rsidRDefault="00555D5F">
            <w:pPr>
              <w:spacing w:line="460" w:lineRule="exact"/>
              <w:rPr>
                <w:sz w:val="24"/>
              </w:rPr>
            </w:pPr>
          </w:p>
        </w:tc>
      </w:tr>
    </w:tbl>
    <w:p w:rsidR="00555D5F" w:rsidRDefault="00555D5F">
      <w:pPr>
        <w:spacing w:line="360" w:lineRule="auto"/>
        <w:ind w:right="84" w:firstLine="420"/>
        <w:rPr>
          <w:b/>
          <w:position w:val="-40"/>
          <w:sz w:val="24"/>
        </w:rPr>
      </w:pPr>
    </w:p>
    <w:p w:rsidR="00555D5F" w:rsidRDefault="00555D5F">
      <w:pPr>
        <w:spacing w:line="460" w:lineRule="exact"/>
        <w:ind w:left="192"/>
        <w:rPr>
          <w:sz w:val="24"/>
        </w:rPr>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sz w:val="24"/>
        </w:rPr>
        <w:t xml:space="preserve">  </w:t>
      </w:r>
    </w:p>
    <w:p w:rsidR="00555D5F" w:rsidRDefault="00523CA5">
      <w:pPr>
        <w:spacing w:line="360" w:lineRule="auto"/>
        <w:ind w:right="84" w:firstLine="420"/>
        <w:rPr>
          <w:position w:val="-40"/>
          <w:sz w:val="24"/>
        </w:rPr>
      </w:pPr>
      <w:r>
        <w:rPr>
          <w:position w:val="-40"/>
          <w:sz w:val="24"/>
        </w:rPr>
        <w:t xml:space="preserve"> </w:t>
      </w:r>
    </w:p>
    <w:p w:rsidR="00555D5F" w:rsidRDefault="00555D5F">
      <w:pPr>
        <w:spacing w:line="360" w:lineRule="auto"/>
        <w:ind w:right="84" w:firstLine="420"/>
        <w:rPr>
          <w:position w:val="-40"/>
          <w:sz w:val="24"/>
        </w:rPr>
      </w:pPr>
    </w:p>
    <w:p w:rsidR="00555D5F" w:rsidRDefault="00523CA5">
      <w:pPr>
        <w:spacing w:line="360" w:lineRule="auto"/>
        <w:ind w:right="84" w:firstLine="420"/>
        <w:rPr>
          <w:position w:val="-40"/>
          <w:sz w:val="24"/>
        </w:rPr>
      </w:pPr>
      <w:r>
        <w:rPr>
          <w:position w:val="-40"/>
          <w:sz w:val="24"/>
        </w:rPr>
        <w:t xml:space="preserve"> </w:t>
      </w:r>
    </w:p>
    <w:p w:rsidR="00555D5F" w:rsidRDefault="00555D5F">
      <w:pPr>
        <w:spacing w:line="360" w:lineRule="auto"/>
        <w:ind w:right="84" w:firstLine="420"/>
        <w:rPr>
          <w:position w:val="-40"/>
          <w:sz w:val="24"/>
        </w:rPr>
      </w:pPr>
    </w:p>
    <w:p w:rsidR="00555D5F" w:rsidRDefault="00523CA5">
      <w:pPr>
        <w:widowControl/>
        <w:jc w:val="left"/>
        <w:rPr>
          <w:b/>
          <w:sz w:val="24"/>
        </w:rPr>
      </w:pPr>
      <w:r>
        <w:rPr>
          <w:b/>
          <w:sz w:val="24"/>
        </w:rPr>
        <w:br w:type="page"/>
      </w:r>
    </w:p>
    <w:p w:rsidR="00555D5F" w:rsidRDefault="00523CA5">
      <w:pPr>
        <w:spacing w:line="460" w:lineRule="exact"/>
        <w:rPr>
          <w:b/>
          <w:sz w:val="24"/>
        </w:rPr>
      </w:pPr>
      <w:r>
        <w:rPr>
          <w:b/>
          <w:sz w:val="24"/>
        </w:rPr>
        <w:t>附件</w:t>
      </w:r>
      <w:r>
        <w:rPr>
          <w:b/>
          <w:sz w:val="24"/>
        </w:rPr>
        <w:t>3</w:t>
      </w:r>
    </w:p>
    <w:p w:rsidR="00555D5F" w:rsidRDefault="00523CA5">
      <w:pPr>
        <w:tabs>
          <w:tab w:val="left" w:pos="3780"/>
          <w:tab w:val="left" w:pos="3960"/>
        </w:tabs>
        <w:spacing w:line="460" w:lineRule="exact"/>
        <w:jc w:val="center"/>
        <w:rPr>
          <w:b/>
          <w:sz w:val="24"/>
        </w:rPr>
      </w:pPr>
      <w:r>
        <w:rPr>
          <w:b/>
          <w:sz w:val="24"/>
        </w:rPr>
        <w:t>开标分项一览表</w:t>
      </w:r>
    </w:p>
    <w:p w:rsidR="00555D5F" w:rsidRDefault="00523CA5">
      <w:pPr>
        <w:spacing w:line="460" w:lineRule="exact"/>
        <w:ind w:left="192"/>
        <w:rPr>
          <w:sz w:val="24"/>
        </w:rPr>
      </w:pPr>
      <w:r>
        <w:rPr>
          <w:sz w:val="24"/>
        </w:rPr>
        <w:t>项目名称：</w:t>
      </w:r>
      <w:r>
        <w:rPr>
          <w:sz w:val="24"/>
          <w:u w:val="single"/>
        </w:rPr>
        <w:t xml:space="preserve">                    </w:t>
      </w:r>
    </w:p>
    <w:p w:rsidR="00555D5F" w:rsidRDefault="00523CA5">
      <w:pPr>
        <w:spacing w:line="460" w:lineRule="exact"/>
        <w:ind w:left="192"/>
        <w:rPr>
          <w:sz w:val="24"/>
        </w:rPr>
      </w:pPr>
      <w:r>
        <w:rPr>
          <w:sz w:val="24"/>
        </w:rPr>
        <w:t>项目编号：</w:t>
      </w:r>
      <w:r>
        <w:rPr>
          <w:sz w:val="24"/>
          <w:u w:val="single"/>
        </w:rPr>
        <w:t xml:space="preserve">                    </w:t>
      </w:r>
    </w:p>
    <w:p w:rsidR="00555D5F" w:rsidRDefault="00523CA5">
      <w:pPr>
        <w:spacing w:line="460" w:lineRule="exact"/>
        <w:ind w:left="192"/>
        <w:rPr>
          <w:sz w:val="24"/>
        </w:rPr>
      </w:pPr>
      <w:r>
        <w:rPr>
          <w:sz w:val="24"/>
        </w:rPr>
        <w:t>包</w:t>
      </w:r>
      <w:r>
        <w:rPr>
          <w:sz w:val="24"/>
        </w:rPr>
        <w:t xml:space="preserve">    </w:t>
      </w:r>
      <w:r>
        <w:rPr>
          <w:sz w:val="24"/>
        </w:rPr>
        <w:t>号：</w:t>
      </w:r>
      <w:r>
        <w:rPr>
          <w:sz w:val="24"/>
          <w:u w:val="single"/>
        </w:rPr>
        <w:t xml:space="preserve">                    </w:t>
      </w:r>
    </w:p>
    <w:p w:rsidR="00555D5F" w:rsidRDefault="00523CA5">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555D5F">
        <w:trPr>
          <w:cantSplit/>
          <w:jc w:val="center"/>
        </w:trPr>
        <w:tc>
          <w:tcPr>
            <w:tcW w:w="659" w:type="pct"/>
            <w:vAlign w:val="center"/>
          </w:tcPr>
          <w:p w:rsidR="00555D5F" w:rsidRDefault="00523CA5">
            <w:pPr>
              <w:jc w:val="center"/>
              <w:rPr>
                <w:szCs w:val="21"/>
              </w:rPr>
            </w:pPr>
            <w:r>
              <w:rPr>
                <w:szCs w:val="21"/>
              </w:rPr>
              <w:t>序号</w:t>
            </w:r>
          </w:p>
        </w:tc>
        <w:tc>
          <w:tcPr>
            <w:tcW w:w="2121" w:type="pct"/>
            <w:vAlign w:val="center"/>
          </w:tcPr>
          <w:p w:rsidR="00555D5F" w:rsidRDefault="00523CA5">
            <w:pPr>
              <w:jc w:val="center"/>
              <w:rPr>
                <w:szCs w:val="21"/>
              </w:rPr>
            </w:pPr>
            <w:r>
              <w:rPr>
                <w:szCs w:val="21"/>
              </w:rPr>
              <w:t>价格分项组成</w:t>
            </w:r>
          </w:p>
        </w:tc>
        <w:tc>
          <w:tcPr>
            <w:tcW w:w="2218" w:type="pct"/>
            <w:vAlign w:val="center"/>
          </w:tcPr>
          <w:p w:rsidR="00555D5F" w:rsidRDefault="00523CA5">
            <w:pPr>
              <w:jc w:val="center"/>
              <w:rPr>
                <w:szCs w:val="21"/>
              </w:rPr>
            </w:pPr>
            <w:r>
              <w:rPr>
                <w:szCs w:val="21"/>
              </w:rPr>
              <w:t>报价</w:t>
            </w:r>
          </w:p>
        </w:tc>
      </w:tr>
      <w:tr w:rsidR="00555D5F">
        <w:trPr>
          <w:cantSplit/>
          <w:jc w:val="center"/>
        </w:trPr>
        <w:tc>
          <w:tcPr>
            <w:tcW w:w="659" w:type="pct"/>
            <w:vMerge w:val="restart"/>
            <w:vAlign w:val="center"/>
          </w:tcPr>
          <w:p w:rsidR="00555D5F" w:rsidRDefault="00523CA5">
            <w:pPr>
              <w:jc w:val="center"/>
              <w:rPr>
                <w:szCs w:val="21"/>
              </w:rPr>
            </w:pPr>
            <w:r>
              <w:rPr>
                <w:szCs w:val="21"/>
              </w:rPr>
              <w:t>1</w:t>
            </w:r>
          </w:p>
        </w:tc>
        <w:tc>
          <w:tcPr>
            <w:tcW w:w="2121" w:type="pct"/>
            <w:vMerge w:val="restart"/>
            <w:vAlign w:val="center"/>
          </w:tcPr>
          <w:p w:rsidR="00555D5F" w:rsidRDefault="00523CA5">
            <w:pPr>
              <w:jc w:val="center"/>
              <w:rPr>
                <w:szCs w:val="21"/>
              </w:rPr>
            </w:pPr>
            <w:r>
              <w:rPr>
                <w:szCs w:val="21"/>
              </w:rPr>
              <w:t>人员费用</w:t>
            </w:r>
          </w:p>
        </w:tc>
        <w:tc>
          <w:tcPr>
            <w:tcW w:w="2218" w:type="pct"/>
            <w:vAlign w:val="center"/>
          </w:tcPr>
          <w:p w:rsidR="00555D5F" w:rsidRDefault="00523CA5">
            <w:pPr>
              <w:jc w:val="left"/>
              <w:rPr>
                <w:szCs w:val="21"/>
              </w:rPr>
            </w:pPr>
            <w:r>
              <w:rPr>
                <w:szCs w:val="21"/>
              </w:rPr>
              <w:t>人员工资：</w:t>
            </w:r>
          </w:p>
        </w:tc>
      </w:tr>
      <w:tr w:rsidR="00555D5F">
        <w:trPr>
          <w:cantSplit/>
          <w:jc w:val="center"/>
        </w:trPr>
        <w:tc>
          <w:tcPr>
            <w:tcW w:w="659" w:type="pct"/>
            <w:vMerge/>
            <w:vAlign w:val="center"/>
          </w:tcPr>
          <w:p w:rsidR="00555D5F" w:rsidRDefault="00555D5F">
            <w:pPr>
              <w:jc w:val="center"/>
              <w:rPr>
                <w:szCs w:val="21"/>
              </w:rPr>
            </w:pPr>
          </w:p>
        </w:tc>
        <w:tc>
          <w:tcPr>
            <w:tcW w:w="2121" w:type="pct"/>
            <w:vMerge/>
            <w:vAlign w:val="center"/>
          </w:tcPr>
          <w:p w:rsidR="00555D5F" w:rsidRDefault="00555D5F">
            <w:pPr>
              <w:jc w:val="center"/>
              <w:rPr>
                <w:szCs w:val="21"/>
              </w:rPr>
            </w:pPr>
          </w:p>
        </w:tc>
        <w:tc>
          <w:tcPr>
            <w:tcW w:w="2218" w:type="pct"/>
            <w:vAlign w:val="center"/>
          </w:tcPr>
          <w:p w:rsidR="00555D5F" w:rsidRDefault="00523CA5">
            <w:pPr>
              <w:jc w:val="left"/>
              <w:rPr>
                <w:szCs w:val="21"/>
              </w:rPr>
            </w:pPr>
            <w:r>
              <w:rPr>
                <w:rFonts w:hint="eastAsia"/>
                <w:szCs w:val="21"/>
              </w:rPr>
              <w:t>社会保险：</w:t>
            </w:r>
          </w:p>
        </w:tc>
      </w:tr>
      <w:tr w:rsidR="00555D5F">
        <w:trPr>
          <w:cantSplit/>
          <w:jc w:val="center"/>
        </w:trPr>
        <w:tc>
          <w:tcPr>
            <w:tcW w:w="659" w:type="pct"/>
            <w:vMerge/>
            <w:vAlign w:val="center"/>
          </w:tcPr>
          <w:p w:rsidR="00555D5F" w:rsidRDefault="00555D5F">
            <w:pPr>
              <w:jc w:val="center"/>
              <w:rPr>
                <w:szCs w:val="21"/>
              </w:rPr>
            </w:pPr>
          </w:p>
        </w:tc>
        <w:tc>
          <w:tcPr>
            <w:tcW w:w="2121" w:type="pct"/>
            <w:vMerge/>
            <w:vAlign w:val="center"/>
          </w:tcPr>
          <w:p w:rsidR="00555D5F" w:rsidRDefault="00555D5F">
            <w:pPr>
              <w:jc w:val="center"/>
              <w:rPr>
                <w:szCs w:val="21"/>
              </w:rPr>
            </w:pPr>
          </w:p>
        </w:tc>
        <w:tc>
          <w:tcPr>
            <w:tcW w:w="2218" w:type="pct"/>
            <w:vAlign w:val="center"/>
          </w:tcPr>
          <w:p w:rsidR="00555D5F" w:rsidRDefault="00523CA5">
            <w:pPr>
              <w:jc w:val="left"/>
              <w:rPr>
                <w:szCs w:val="21"/>
              </w:rPr>
            </w:pPr>
            <w:r>
              <w:rPr>
                <w:rFonts w:hint="eastAsia"/>
                <w:szCs w:val="21"/>
              </w:rPr>
              <w:t>住房公积金：</w:t>
            </w:r>
          </w:p>
        </w:tc>
      </w:tr>
      <w:tr w:rsidR="00555D5F">
        <w:trPr>
          <w:cantSplit/>
          <w:jc w:val="center"/>
        </w:trPr>
        <w:tc>
          <w:tcPr>
            <w:tcW w:w="659" w:type="pct"/>
            <w:vMerge/>
            <w:vAlign w:val="center"/>
          </w:tcPr>
          <w:p w:rsidR="00555D5F" w:rsidRDefault="00555D5F">
            <w:pPr>
              <w:jc w:val="center"/>
              <w:rPr>
                <w:szCs w:val="21"/>
              </w:rPr>
            </w:pPr>
          </w:p>
        </w:tc>
        <w:tc>
          <w:tcPr>
            <w:tcW w:w="2121" w:type="pct"/>
            <w:vMerge/>
            <w:vAlign w:val="center"/>
          </w:tcPr>
          <w:p w:rsidR="00555D5F" w:rsidRDefault="00555D5F">
            <w:pPr>
              <w:jc w:val="center"/>
              <w:rPr>
                <w:szCs w:val="21"/>
              </w:rPr>
            </w:pPr>
          </w:p>
        </w:tc>
        <w:tc>
          <w:tcPr>
            <w:tcW w:w="2218" w:type="pct"/>
            <w:vAlign w:val="center"/>
          </w:tcPr>
          <w:p w:rsidR="00555D5F" w:rsidRDefault="00523CA5">
            <w:pPr>
              <w:jc w:val="left"/>
              <w:rPr>
                <w:szCs w:val="21"/>
              </w:rPr>
            </w:pPr>
            <w:r>
              <w:rPr>
                <w:szCs w:val="21"/>
              </w:rPr>
              <w:t>福利</w:t>
            </w:r>
            <w:r>
              <w:rPr>
                <w:rFonts w:hint="eastAsia"/>
                <w:szCs w:val="21"/>
              </w:rPr>
              <w:t>费</w:t>
            </w:r>
            <w:r>
              <w:rPr>
                <w:szCs w:val="21"/>
              </w:rPr>
              <w:t>：</w:t>
            </w:r>
          </w:p>
        </w:tc>
      </w:tr>
      <w:tr w:rsidR="00555D5F">
        <w:trPr>
          <w:cantSplit/>
          <w:jc w:val="center"/>
        </w:trPr>
        <w:tc>
          <w:tcPr>
            <w:tcW w:w="659" w:type="pct"/>
            <w:vMerge/>
            <w:vAlign w:val="center"/>
          </w:tcPr>
          <w:p w:rsidR="00555D5F" w:rsidRDefault="00555D5F">
            <w:pPr>
              <w:jc w:val="center"/>
              <w:rPr>
                <w:szCs w:val="21"/>
              </w:rPr>
            </w:pPr>
          </w:p>
        </w:tc>
        <w:tc>
          <w:tcPr>
            <w:tcW w:w="2121" w:type="pct"/>
            <w:vMerge/>
            <w:vAlign w:val="center"/>
          </w:tcPr>
          <w:p w:rsidR="00555D5F" w:rsidRDefault="00555D5F">
            <w:pPr>
              <w:jc w:val="center"/>
              <w:rPr>
                <w:szCs w:val="21"/>
              </w:rPr>
            </w:pPr>
          </w:p>
        </w:tc>
        <w:tc>
          <w:tcPr>
            <w:tcW w:w="2218" w:type="pct"/>
            <w:vAlign w:val="center"/>
          </w:tcPr>
          <w:p w:rsidR="00555D5F" w:rsidRDefault="00523CA5">
            <w:pPr>
              <w:jc w:val="left"/>
              <w:rPr>
                <w:szCs w:val="21"/>
              </w:rPr>
            </w:pPr>
            <w:r>
              <w:rPr>
                <w:rFonts w:hint="eastAsia"/>
                <w:szCs w:val="21"/>
              </w:rPr>
              <w:t>加班费</w:t>
            </w:r>
            <w:r>
              <w:rPr>
                <w:szCs w:val="21"/>
              </w:rPr>
              <w:t>：</w:t>
            </w:r>
          </w:p>
        </w:tc>
      </w:tr>
      <w:tr w:rsidR="00555D5F">
        <w:trPr>
          <w:cantSplit/>
          <w:jc w:val="center"/>
        </w:trPr>
        <w:tc>
          <w:tcPr>
            <w:tcW w:w="659" w:type="pct"/>
            <w:vMerge/>
            <w:vAlign w:val="center"/>
          </w:tcPr>
          <w:p w:rsidR="00555D5F" w:rsidRDefault="00555D5F">
            <w:pPr>
              <w:jc w:val="center"/>
              <w:rPr>
                <w:szCs w:val="21"/>
              </w:rPr>
            </w:pPr>
          </w:p>
        </w:tc>
        <w:tc>
          <w:tcPr>
            <w:tcW w:w="2121" w:type="pct"/>
            <w:vMerge/>
            <w:vAlign w:val="center"/>
          </w:tcPr>
          <w:p w:rsidR="00555D5F" w:rsidRDefault="00555D5F">
            <w:pPr>
              <w:jc w:val="center"/>
              <w:rPr>
                <w:szCs w:val="21"/>
              </w:rPr>
            </w:pPr>
          </w:p>
        </w:tc>
        <w:tc>
          <w:tcPr>
            <w:tcW w:w="2218" w:type="pct"/>
            <w:vAlign w:val="center"/>
          </w:tcPr>
          <w:p w:rsidR="00555D5F" w:rsidRDefault="00523CA5">
            <w:pPr>
              <w:jc w:val="left"/>
              <w:rPr>
                <w:szCs w:val="21"/>
              </w:rPr>
            </w:pPr>
            <w:r>
              <w:rPr>
                <w:rFonts w:hint="eastAsia"/>
                <w:szCs w:val="21"/>
              </w:rPr>
              <w:t>其他：</w:t>
            </w:r>
          </w:p>
        </w:tc>
      </w:tr>
      <w:tr w:rsidR="00555D5F">
        <w:trPr>
          <w:cantSplit/>
          <w:trHeight w:val="60"/>
          <w:jc w:val="center"/>
        </w:trPr>
        <w:tc>
          <w:tcPr>
            <w:tcW w:w="659" w:type="pct"/>
            <w:vAlign w:val="center"/>
          </w:tcPr>
          <w:p w:rsidR="00555D5F" w:rsidRDefault="00523CA5">
            <w:pPr>
              <w:jc w:val="center"/>
              <w:rPr>
                <w:szCs w:val="21"/>
              </w:rPr>
            </w:pPr>
            <w:r>
              <w:rPr>
                <w:rFonts w:hint="eastAsia"/>
                <w:szCs w:val="21"/>
              </w:rPr>
              <w:t>2</w:t>
            </w:r>
          </w:p>
        </w:tc>
        <w:tc>
          <w:tcPr>
            <w:tcW w:w="2121" w:type="pct"/>
            <w:vAlign w:val="center"/>
          </w:tcPr>
          <w:p w:rsidR="00555D5F" w:rsidRDefault="00523CA5">
            <w:pPr>
              <w:jc w:val="center"/>
              <w:rPr>
                <w:szCs w:val="21"/>
              </w:rPr>
            </w:pPr>
            <w:r>
              <w:rPr>
                <w:rFonts w:hint="eastAsia"/>
                <w:szCs w:val="21"/>
              </w:rPr>
              <w:t>保洁</w:t>
            </w:r>
            <w:r>
              <w:rPr>
                <w:szCs w:val="21"/>
              </w:rPr>
              <w:t>工具耗材费用</w:t>
            </w:r>
          </w:p>
        </w:tc>
        <w:tc>
          <w:tcPr>
            <w:tcW w:w="2218" w:type="pct"/>
            <w:vAlign w:val="center"/>
          </w:tcPr>
          <w:p w:rsidR="00555D5F" w:rsidRDefault="00555D5F">
            <w:pPr>
              <w:jc w:val="left"/>
              <w:rPr>
                <w:szCs w:val="21"/>
              </w:rPr>
            </w:pPr>
          </w:p>
        </w:tc>
      </w:tr>
      <w:tr w:rsidR="00555D5F">
        <w:trPr>
          <w:cantSplit/>
          <w:trHeight w:val="290"/>
          <w:jc w:val="center"/>
        </w:trPr>
        <w:tc>
          <w:tcPr>
            <w:tcW w:w="659" w:type="pct"/>
            <w:vAlign w:val="center"/>
          </w:tcPr>
          <w:p w:rsidR="00555D5F" w:rsidRDefault="00523CA5">
            <w:pPr>
              <w:jc w:val="center"/>
              <w:rPr>
                <w:szCs w:val="21"/>
              </w:rPr>
            </w:pPr>
            <w:r>
              <w:rPr>
                <w:rFonts w:hint="eastAsia"/>
                <w:szCs w:val="21"/>
              </w:rPr>
              <w:t>3</w:t>
            </w:r>
          </w:p>
        </w:tc>
        <w:tc>
          <w:tcPr>
            <w:tcW w:w="2121" w:type="pct"/>
            <w:vAlign w:val="center"/>
          </w:tcPr>
          <w:p w:rsidR="00555D5F" w:rsidRDefault="00523CA5">
            <w:pPr>
              <w:jc w:val="center"/>
              <w:rPr>
                <w:szCs w:val="21"/>
              </w:rPr>
            </w:pPr>
            <w:r>
              <w:rPr>
                <w:rFonts w:hint="eastAsia"/>
                <w:szCs w:val="21"/>
              </w:rPr>
              <w:t>服装费用</w:t>
            </w:r>
          </w:p>
        </w:tc>
        <w:tc>
          <w:tcPr>
            <w:tcW w:w="2218" w:type="pct"/>
            <w:vAlign w:val="center"/>
          </w:tcPr>
          <w:p w:rsidR="00555D5F" w:rsidRDefault="00555D5F">
            <w:pPr>
              <w:jc w:val="left"/>
              <w:rPr>
                <w:szCs w:val="21"/>
              </w:rPr>
            </w:pPr>
          </w:p>
        </w:tc>
      </w:tr>
      <w:tr w:rsidR="00555D5F">
        <w:trPr>
          <w:cantSplit/>
          <w:jc w:val="center"/>
        </w:trPr>
        <w:tc>
          <w:tcPr>
            <w:tcW w:w="659" w:type="pct"/>
            <w:vAlign w:val="center"/>
          </w:tcPr>
          <w:p w:rsidR="00555D5F" w:rsidRDefault="00523CA5">
            <w:pPr>
              <w:jc w:val="center"/>
              <w:rPr>
                <w:szCs w:val="21"/>
              </w:rPr>
            </w:pPr>
            <w:r>
              <w:rPr>
                <w:rFonts w:hint="eastAsia"/>
                <w:szCs w:val="21"/>
              </w:rPr>
              <w:t>4</w:t>
            </w:r>
          </w:p>
        </w:tc>
        <w:tc>
          <w:tcPr>
            <w:tcW w:w="2121" w:type="pct"/>
            <w:vAlign w:val="center"/>
          </w:tcPr>
          <w:p w:rsidR="00555D5F" w:rsidRDefault="00523CA5">
            <w:pPr>
              <w:jc w:val="center"/>
              <w:rPr>
                <w:szCs w:val="21"/>
              </w:rPr>
            </w:pPr>
            <w:r>
              <w:rPr>
                <w:szCs w:val="21"/>
              </w:rPr>
              <w:t>办公费用</w:t>
            </w:r>
          </w:p>
        </w:tc>
        <w:tc>
          <w:tcPr>
            <w:tcW w:w="2218" w:type="pct"/>
            <w:vAlign w:val="center"/>
          </w:tcPr>
          <w:p w:rsidR="00555D5F" w:rsidRDefault="00555D5F">
            <w:pPr>
              <w:jc w:val="left"/>
              <w:rPr>
                <w:szCs w:val="21"/>
              </w:rPr>
            </w:pPr>
          </w:p>
        </w:tc>
      </w:tr>
      <w:tr w:rsidR="00555D5F">
        <w:trPr>
          <w:cantSplit/>
          <w:jc w:val="center"/>
        </w:trPr>
        <w:tc>
          <w:tcPr>
            <w:tcW w:w="659" w:type="pct"/>
            <w:vAlign w:val="center"/>
          </w:tcPr>
          <w:p w:rsidR="00555D5F" w:rsidRDefault="00523CA5">
            <w:pPr>
              <w:jc w:val="center"/>
              <w:rPr>
                <w:szCs w:val="21"/>
              </w:rPr>
            </w:pPr>
            <w:r>
              <w:rPr>
                <w:rFonts w:hint="eastAsia"/>
                <w:szCs w:val="21"/>
              </w:rPr>
              <w:t>5</w:t>
            </w:r>
          </w:p>
        </w:tc>
        <w:tc>
          <w:tcPr>
            <w:tcW w:w="2121" w:type="pct"/>
            <w:vAlign w:val="center"/>
          </w:tcPr>
          <w:p w:rsidR="00555D5F" w:rsidRDefault="00523CA5">
            <w:pPr>
              <w:jc w:val="center"/>
              <w:rPr>
                <w:szCs w:val="21"/>
              </w:rPr>
            </w:pPr>
            <w:r>
              <w:rPr>
                <w:szCs w:val="21"/>
              </w:rPr>
              <w:t>固定资产折旧</w:t>
            </w:r>
          </w:p>
        </w:tc>
        <w:tc>
          <w:tcPr>
            <w:tcW w:w="2218" w:type="pct"/>
            <w:vAlign w:val="center"/>
          </w:tcPr>
          <w:p w:rsidR="00555D5F" w:rsidRDefault="00555D5F">
            <w:pPr>
              <w:jc w:val="left"/>
              <w:rPr>
                <w:szCs w:val="21"/>
              </w:rPr>
            </w:pPr>
          </w:p>
        </w:tc>
      </w:tr>
      <w:tr w:rsidR="00555D5F">
        <w:trPr>
          <w:cantSplit/>
          <w:jc w:val="center"/>
        </w:trPr>
        <w:tc>
          <w:tcPr>
            <w:tcW w:w="659" w:type="pct"/>
            <w:vAlign w:val="center"/>
          </w:tcPr>
          <w:p w:rsidR="00555D5F" w:rsidRDefault="00523CA5">
            <w:pPr>
              <w:jc w:val="center"/>
              <w:rPr>
                <w:szCs w:val="21"/>
              </w:rPr>
            </w:pPr>
            <w:r>
              <w:rPr>
                <w:rFonts w:hint="eastAsia"/>
                <w:szCs w:val="21"/>
              </w:rPr>
              <w:t>6</w:t>
            </w:r>
          </w:p>
        </w:tc>
        <w:tc>
          <w:tcPr>
            <w:tcW w:w="2121" w:type="pct"/>
            <w:vAlign w:val="center"/>
          </w:tcPr>
          <w:p w:rsidR="00555D5F" w:rsidRDefault="00523CA5">
            <w:pPr>
              <w:jc w:val="center"/>
              <w:rPr>
                <w:szCs w:val="21"/>
              </w:rPr>
            </w:pPr>
            <w:r>
              <w:rPr>
                <w:szCs w:val="21"/>
              </w:rPr>
              <w:t>利润</w:t>
            </w:r>
          </w:p>
        </w:tc>
        <w:tc>
          <w:tcPr>
            <w:tcW w:w="2218" w:type="pct"/>
            <w:vAlign w:val="center"/>
          </w:tcPr>
          <w:p w:rsidR="00555D5F" w:rsidRDefault="00555D5F">
            <w:pPr>
              <w:jc w:val="left"/>
              <w:rPr>
                <w:szCs w:val="21"/>
              </w:rPr>
            </w:pPr>
          </w:p>
        </w:tc>
      </w:tr>
      <w:tr w:rsidR="00555D5F">
        <w:trPr>
          <w:cantSplit/>
          <w:jc w:val="center"/>
        </w:trPr>
        <w:tc>
          <w:tcPr>
            <w:tcW w:w="659" w:type="pct"/>
            <w:vAlign w:val="center"/>
          </w:tcPr>
          <w:p w:rsidR="00555D5F" w:rsidRDefault="00523CA5">
            <w:pPr>
              <w:jc w:val="center"/>
              <w:rPr>
                <w:szCs w:val="21"/>
              </w:rPr>
            </w:pPr>
            <w:r>
              <w:rPr>
                <w:rFonts w:hint="eastAsia"/>
                <w:szCs w:val="21"/>
              </w:rPr>
              <w:t>7</w:t>
            </w:r>
          </w:p>
        </w:tc>
        <w:tc>
          <w:tcPr>
            <w:tcW w:w="2121" w:type="pct"/>
            <w:vAlign w:val="center"/>
          </w:tcPr>
          <w:p w:rsidR="00555D5F" w:rsidRDefault="00523CA5">
            <w:pPr>
              <w:jc w:val="center"/>
              <w:rPr>
                <w:szCs w:val="21"/>
              </w:rPr>
            </w:pPr>
            <w:r>
              <w:rPr>
                <w:szCs w:val="21"/>
              </w:rPr>
              <w:t>税金</w:t>
            </w:r>
          </w:p>
        </w:tc>
        <w:tc>
          <w:tcPr>
            <w:tcW w:w="2218" w:type="pct"/>
            <w:vAlign w:val="center"/>
          </w:tcPr>
          <w:p w:rsidR="00555D5F" w:rsidRDefault="00555D5F">
            <w:pPr>
              <w:jc w:val="left"/>
              <w:rPr>
                <w:szCs w:val="21"/>
              </w:rPr>
            </w:pPr>
          </w:p>
        </w:tc>
      </w:tr>
      <w:tr w:rsidR="00555D5F">
        <w:trPr>
          <w:cantSplit/>
          <w:jc w:val="center"/>
        </w:trPr>
        <w:tc>
          <w:tcPr>
            <w:tcW w:w="659" w:type="pct"/>
            <w:vAlign w:val="center"/>
          </w:tcPr>
          <w:p w:rsidR="00555D5F" w:rsidRDefault="00523CA5">
            <w:pPr>
              <w:jc w:val="center"/>
              <w:rPr>
                <w:szCs w:val="21"/>
              </w:rPr>
            </w:pPr>
            <w:r>
              <w:rPr>
                <w:rFonts w:hint="eastAsia"/>
                <w:szCs w:val="21"/>
              </w:rPr>
              <w:t>8</w:t>
            </w:r>
          </w:p>
        </w:tc>
        <w:tc>
          <w:tcPr>
            <w:tcW w:w="2121" w:type="pct"/>
            <w:vAlign w:val="center"/>
          </w:tcPr>
          <w:p w:rsidR="00555D5F" w:rsidRDefault="00523CA5">
            <w:pPr>
              <w:jc w:val="center"/>
              <w:rPr>
                <w:szCs w:val="21"/>
              </w:rPr>
            </w:pPr>
            <w:r>
              <w:rPr>
                <w:szCs w:val="21"/>
              </w:rPr>
              <w:t>其他需要列明的费用</w:t>
            </w:r>
          </w:p>
        </w:tc>
        <w:tc>
          <w:tcPr>
            <w:tcW w:w="2218" w:type="pct"/>
            <w:vAlign w:val="center"/>
          </w:tcPr>
          <w:p w:rsidR="00555D5F" w:rsidRDefault="00555D5F">
            <w:pPr>
              <w:jc w:val="left"/>
              <w:rPr>
                <w:szCs w:val="21"/>
              </w:rPr>
            </w:pPr>
          </w:p>
        </w:tc>
      </w:tr>
      <w:tr w:rsidR="00555D5F">
        <w:trPr>
          <w:cantSplit/>
          <w:jc w:val="center"/>
        </w:trPr>
        <w:tc>
          <w:tcPr>
            <w:tcW w:w="2781" w:type="pct"/>
            <w:gridSpan w:val="2"/>
            <w:vAlign w:val="center"/>
          </w:tcPr>
          <w:p w:rsidR="00555D5F" w:rsidRDefault="00523CA5">
            <w:pPr>
              <w:jc w:val="center"/>
              <w:rPr>
                <w:szCs w:val="21"/>
              </w:rPr>
            </w:pPr>
            <w:r>
              <w:rPr>
                <w:szCs w:val="21"/>
              </w:rPr>
              <w:t>合计</w:t>
            </w:r>
          </w:p>
        </w:tc>
        <w:tc>
          <w:tcPr>
            <w:tcW w:w="2218" w:type="pct"/>
            <w:vAlign w:val="center"/>
          </w:tcPr>
          <w:p w:rsidR="00555D5F" w:rsidRDefault="00555D5F">
            <w:pPr>
              <w:jc w:val="left"/>
              <w:rPr>
                <w:szCs w:val="21"/>
              </w:rPr>
            </w:pPr>
          </w:p>
        </w:tc>
      </w:tr>
    </w:tbl>
    <w:p w:rsidR="00555D5F" w:rsidRDefault="00523CA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55D5F" w:rsidRDefault="00523CA5">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555D5F" w:rsidRDefault="00523CA5">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55D5F" w:rsidRDefault="00523CA5">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55D5F" w:rsidRDefault="00523CA5">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555D5F" w:rsidRDefault="00523CA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555D5F" w:rsidRDefault="00523CA5">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555D5F" w:rsidRDefault="00523CA5">
      <w:pPr>
        <w:spacing w:line="460" w:lineRule="exact"/>
        <w:rPr>
          <w:b/>
          <w:sz w:val="24"/>
        </w:rPr>
      </w:pPr>
      <w:r>
        <w:rPr>
          <w:b/>
          <w:sz w:val="24"/>
        </w:rPr>
        <w:t>附件</w:t>
      </w:r>
      <w:r>
        <w:rPr>
          <w:b/>
          <w:sz w:val="24"/>
        </w:rPr>
        <w:t>4</w:t>
      </w:r>
    </w:p>
    <w:p w:rsidR="00555D5F" w:rsidRDefault="00523CA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555D5F" w:rsidRDefault="00523CA5">
      <w:pPr>
        <w:spacing w:line="460" w:lineRule="exact"/>
        <w:ind w:left="192"/>
        <w:rPr>
          <w:sz w:val="24"/>
        </w:rPr>
      </w:pPr>
      <w:r>
        <w:rPr>
          <w:sz w:val="24"/>
        </w:rPr>
        <w:t>项目名称：</w:t>
      </w:r>
      <w:r>
        <w:rPr>
          <w:sz w:val="24"/>
          <w:u w:val="single"/>
        </w:rPr>
        <w:t xml:space="preserve">                    </w:t>
      </w:r>
    </w:p>
    <w:p w:rsidR="00555D5F" w:rsidRDefault="00523CA5">
      <w:pPr>
        <w:spacing w:line="460" w:lineRule="exact"/>
        <w:ind w:left="192"/>
        <w:rPr>
          <w:sz w:val="24"/>
        </w:rPr>
      </w:pPr>
      <w:r>
        <w:rPr>
          <w:sz w:val="24"/>
        </w:rPr>
        <w:t>项目编号：</w:t>
      </w:r>
      <w:r>
        <w:rPr>
          <w:sz w:val="24"/>
          <w:u w:val="single"/>
        </w:rPr>
        <w:t xml:space="preserve">                    </w:t>
      </w:r>
    </w:p>
    <w:p w:rsidR="00555D5F" w:rsidRDefault="00523CA5">
      <w:pPr>
        <w:spacing w:line="460" w:lineRule="exact"/>
        <w:ind w:left="192"/>
        <w:rPr>
          <w:sz w:val="24"/>
        </w:rPr>
      </w:pPr>
      <w:r>
        <w:rPr>
          <w:sz w:val="24"/>
        </w:rPr>
        <w:t>包</w:t>
      </w:r>
      <w:r>
        <w:rPr>
          <w:sz w:val="24"/>
        </w:rPr>
        <w:t xml:space="preserve">    </w:t>
      </w:r>
      <w:r>
        <w:rPr>
          <w:sz w:val="24"/>
        </w:rPr>
        <w:t>号：</w:t>
      </w:r>
      <w:r>
        <w:rPr>
          <w:sz w:val="24"/>
          <w:u w:val="single"/>
        </w:rPr>
        <w:t xml:space="preserve">                    </w:t>
      </w:r>
    </w:p>
    <w:p w:rsidR="00555D5F" w:rsidRDefault="00523CA5">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555D5F">
        <w:trPr>
          <w:cantSplit/>
          <w:trHeight w:val="643"/>
          <w:jc w:val="center"/>
        </w:trPr>
        <w:tc>
          <w:tcPr>
            <w:tcW w:w="876" w:type="dxa"/>
            <w:vAlign w:val="center"/>
          </w:tcPr>
          <w:p w:rsidR="00555D5F" w:rsidRDefault="00523CA5">
            <w:pPr>
              <w:jc w:val="center"/>
              <w:rPr>
                <w:sz w:val="24"/>
                <w:szCs w:val="24"/>
              </w:rPr>
            </w:pPr>
            <w:r>
              <w:rPr>
                <w:rFonts w:hint="eastAsia"/>
                <w:sz w:val="24"/>
                <w:szCs w:val="24"/>
              </w:rPr>
              <w:t>序号</w:t>
            </w:r>
          </w:p>
        </w:tc>
        <w:tc>
          <w:tcPr>
            <w:tcW w:w="1356" w:type="dxa"/>
            <w:vAlign w:val="center"/>
          </w:tcPr>
          <w:p w:rsidR="00555D5F" w:rsidRDefault="00523CA5">
            <w:pPr>
              <w:jc w:val="center"/>
              <w:rPr>
                <w:sz w:val="24"/>
                <w:szCs w:val="24"/>
              </w:rPr>
            </w:pPr>
            <w:r>
              <w:rPr>
                <w:sz w:val="24"/>
                <w:szCs w:val="24"/>
              </w:rPr>
              <w:t>具体岗位</w:t>
            </w:r>
          </w:p>
        </w:tc>
        <w:tc>
          <w:tcPr>
            <w:tcW w:w="1512" w:type="dxa"/>
            <w:vAlign w:val="center"/>
          </w:tcPr>
          <w:p w:rsidR="00555D5F" w:rsidRDefault="00523CA5">
            <w:pPr>
              <w:jc w:val="center"/>
              <w:rPr>
                <w:sz w:val="24"/>
                <w:szCs w:val="24"/>
              </w:rPr>
            </w:pPr>
            <w:r>
              <w:rPr>
                <w:sz w:val="24"/>
                <w:szCs w:val="24"/>
              </w:rPr>
              <w:t>人数（人）</w:t>
            </w:r>
          </w:p>
        </w:tc>
        <w:tc>
          <w:tcPr>
            <w:tcW w:w="1416" w:type="dxa"/>
            <w:vAlign w:val="center"/>
          </w:tcPr>
          <w:p w:rsidR="00555D5F" w:rsidRDefault="00523CA5">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555D5F" w:rsidRDefault="00523CA5">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555D5F" w:rsidRDefault="00523CA5">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555D5F" w:rsidRDefault="00523CA5">
            <w:pPr>
              <w:jc w:val="center"/>
              <w:rPr>
                <w:sz w:val="24"/>
                <w:szCs w:val="24"/>
              </w:rPr>
            </w:pPr>
            <w:r>
              <w:rPr>
                <w:sz w:val="24"/>
                <w:szCs w:val="24"/>
              </w:rPr>
              <w:t>月小计</w:t>
            </w:r>
          </w:p>
        </w:tc>
        <w:tc>
          <w:tcPr>
            <w:tcW w:w="1968" w:type="dxa"/>
            <w:vAlign w:val="center"/>
          </w:tcPr>
          <w:p w:rsidR="00555D5F" w:rsidRDefault="00523CA5">
            <w:pPr>
              <w:jc w:val="center"/>
              <w:rPr>
                <w:sz w:val="24"/>
                <w:szCs w:val="24"/>
              </w:rPr>
            </w:pPr>
            <w:r>
              <w:rPr>
                <w:sz w:val="24"/>
                <w:szCs w:val="24"/>
              </w:rPr>
              <w:t>招标文件规定的服务期</w:t>
            </w:r>
            <w:r>
              <w:rPr>
                <w:rFonts w:hint="eastAsia"/>
                <w:sz w:val="24"/>
                <w:szCs w:val="24"/>
              </w:rPr>
              <w:t>小计</w:t>
            </w:r>
          </w:p>
        </w:tc>
      </w:tr>
      <w:tr w:rsidR="00555D5F">
        <w:trPr>
          <w:cantSplit/>
          <w:trHeight w:val="643"/>
          <w:jc w:val="center"/>
        </w:trPr>
        <w:tc>
          <w:tcPr>
            <w:tcW w:w="876" w:type="dxa"/>
            <w:vAlign w:val="center"/>
          </w:tcPr>
          <w:p w:rsidR="00555D5F" w:rsidRDefault="00555D5F">
            <w:pPr>
              <w:jc w:val="center"/>
              <w:rPr>
                <w:sz w:val="24"/>
                <w:szCs w:val="24"/>
              </w:rPr>
            </w:pPr>
          </w:p>
        </w:tc>
        <w:tc>
          <w:tcPr>
            <w:tcW w:w="1356" w:type="dxa"/>
            <w:vAlign w:val="center"/>
          </w:tcPr>
          <w:p w:rsidR="00555D5F" w:rsidRDefault="00555D5F">
            <w:pPr>
              <w:jc w:val="center"/>
              <w:rPr>
                <w:sz w:val="24"/>
                <w:szCs w:val="24"/>
              </w:rPr>
            </w:pPr>
          </w:p>
        </w:tc>
        <w:tc>
          <w:tcPr>
            <w:tcW w:w="1512" w:type="dxa"/>
            <w:vAlign w:val="center"/>
          </w:tcPr>
          <w:p w:rsidR="00555D5F" w:rsidRDefault="00555D5F">
            <w:pPr>
              <w:jc w:val="center"/>
              <w:rPr>
                <w:sz w:val="24"/>
                <w:szCs w:val="24"/>
              </w:rPr>
            </w:pPr>
          </w:p>
        </w:tc>
        <w:tc>
          <w:tcPr>
            <w:tcW w:w="1416" w:type="dxa"/>
            <w:vAlign w:val="center"/>
          </w:tcPr>
          <w:p w:rsidR="00555D5F" w:rsidRDefault="00555D5F">
            <w:pPr>
              <w:jc w:val="center"/>
              <w:rPr>
                <w:sz w:val="24"/>
                <w:szCs w:val="24"/>
              </w:rPr>
            </w:pPr>
          </w:p>
        </w:tc>
        <w:tc>
          <w:tcPr>
            <w:tcW w:w="129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968" w:type="dxa"/>
            <w:vAlign w:val="center"/>
          </w:tcPr>
          <w:p w:rsidR="00555D5F" w:rsidRDefault="00555D5F">
            <w:pPr>
              <w:jc w:val="center"/>
              <w:rPr>
                <w:sz w:val="24"/>
                <w:szCs w:val="24"/>
              </w:rPr>
            </w:pPr>
          </w:p>
        </w:tc>
      </w:tr>
      <w:tr w:rsidR="00555D5F">
        <w:trPr>
          <w:cantSplit/>
          <w:trHeight w:val="643"/>
          <w:jc w:val="center"/>
        </w:trPr>
        <w:tc>
          <w:tcPr>
            <w:tcW w:w="876" w:type="dxa"/>
            <w:vAlign w:val="center"/>
          </w:tcPr>
          <w:p w:rsidR="00555D5F" w:rsidRDefault="00555D5F">
            <w:pPr>
              <w:jc w:val="center"/>
              <w:rPr>
                <w:sz w:val="24"/>
                <w:szCs w:val="24"/>
              </w:rPr>
            </w:pPr>
          </w:p>
        </w:tc>
        <w:tc>
          <w:tcPr>
            <w:tcW w:w="1356" w:type="dxa"/>
            <w:vAlign w:val="center"/>
          </w:tcPr>
          <w:p w:rsidR="00555D5F" w:rsidRDefault="00555D5F">
            <w:pPr>
              <w:jc w:val="center"/>
              <w:rPr>
                <w:sz w:val="24"/>
                <w:szCs w:val="24"/>
              </w:rPr>
            </w:pPr>
          </w:p>
        </w:tc>
        <w:tc>
          <w:tcPr>
            <w:tcW w:w="1512" w:type="dxa"/>
            <w:vAlign w:val="center"/>
          </w:tcPr>
          <w:p w:rsidR="00555D5F" w:rsidRDefault="00555D5F">
            <w:pPr>
              <w:jc w:val="center"/>
              <w:rPr>
                <w:sz w:val="24"/>
                <w:szCs w:val="24"/>
              </w:rPr>
            </w:pPr>
          </w:p>
        </w:tc>
        <w:tc>
          <w:tcPr>
            <w:tcW w:w="1416" w:type="dxa"/>
            <w:vAlign w:val="center"/>
          </w:tcPr>
          <w:p w:rsidR="00555D5F" w:rsidRDefault="00555D5F">
            <w:pPr>
              <w:jc w:val="center"/>
              <w:rPr>
                <w:sz w:val="24"/>
                <w:szCs w:val="24"/>
              </w:rPr>
            </w:pPr>
          </w:p>
        </w:tc>
        <w:tc>
          <w:tcPr>
            <w:tcW w:w="129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968" w:type="dxa"/>
            <w:vAlign w:val="center"/>
          </w:tcPr>
          <w:p w:rsidR="00555D5F" w:rsidRDefault="00555D5F">
            <w:pPr>
              <w:jc w:val="center"/>
              <w:rPr>
                <w:sz w:val="24"/>
                <w:szCs w:val="24"/>
              </w:rPr>
            </w:pPr>
          </w:p>
        </w:tc>
      </w:tr>
      <w:tr w:rsidR="00555D5F">
        <w:trPr>
          <w:cantSplit/>
          <w:trHeight w:val="643"/>
          <w:jc w:val="center"/>
        </w:trPr>
        <w:tc>
          <w:tcPr>
            <w:tcW w:w="876" w:type="dxa"/>
            <w:vAlign w:val="center"/>
          </w:tcPr>
          <w:p w:rsidR="00555D5F" w:rsidRDefault="00555D5F">
            <w:pPr>
              <w:jc w:val="center"/>
              <w:rPr>
                <w:sz w:val="24"/>
                <w:szCs w:val="24"/>
              </w:rPr>
            </w:pPr>
          </w:p>
        </w:tc>
        <w:tc>
          <w:tcPr>
            <w:tcW w:w="1356" w:type="dxa"/>
            <w:vAlign w:val="center"/>
          </w:tcPr>
          <w:p w:rsidR="00555D5F" w:rsidRDefault="00555D5F">
            <w:pPr>
              <w:jc w:val="center"/>
              <w:rPr>
                <w:sz w:val="24"/>
                <w:szCs w:val="24"/>
              </w:rPr>
            </w:pPr>
          </w:p>
        </w:tc>
        <w:tc>
          <w:tcPr>
            <w:tcW w:w="1512" w:type="dxa"/>
            <w:vAlign w:val="center"/>
          </w:tcPr>
          <w:p w:rsidR="00555D5F" w:rsidRDefault="00555D5F">
            <w:pPr>
              <w:jc w:val="center"/>
              <w:rPr>
                <w:sz w:val="24"/>
                <w:szCs w:val="24"/>
              </w:rPr>
            </w:pPr>
          </w:p>
        </w:tc>
        <w:tc>
          <w:tcPr>
            <w:tcW w:w="1416" w:type="dxa"/>
            <w:vAlign w:val="center"/>
          </w:tcPr>
          <w:p w:rsidR="00555D5F" w:rsidRDefault="00555D5F">
            <w:pPr>
              <w:jc w:val="center"/>
              <w:rPr>
                <w:sz w:val="24"/>
                <w:szCs w:val="24"/>
              </w:rPr>
            </w:pPr>
          </w:p>
        </w:tc>
        <w:tc>
          <w:tcPr>
            <w:tcW w:w="129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968" w:type="dxa"/>
            <w:vAlign w:val="center"/>
          </w:tcPr>
          <w:p w:rsidR="00555D5F" w:rsidRDefault="00555D5F">
            <w:pPr>
              <w:jc w:val="center"/>
              <w:rPr>
                <w:sz w:val="24"/>
                <w:szCs w:val="24"/>
              </w:rPr>
            </w:pPr>
          </w:p>
        </w:tc>
      </w:tr>
      <w:tr w:rsidR="00555D5F">
        <w:trPr>
          <w:cantSplit/>
          <w:trHeight w:val="643"/>
          <w:jc w:val="center"/>
        </w:trPr>
        <w:tc>
          <w:tcPr>
            <w:tcW w:w="876" w:type="dxa"/>
            <w:vAlign w:val="center"/>
          </w:tcPr>
          <w:p w:rsidR="00555D5F" w:rsidRDefault="00555D5F">
            <w:pPr>
              <w:jc w:val="center"/>
              <w:rPr>
                <w:sz w:val="24"/>
                <w:szCs w:val="24"/>
              </w:rPr>
            </w:pPr>
          </w:p>
        </w:tc>
        <w:tc>
          <w:tcPr>
            <w:tcW w:w="1356" w:type="dxa"/>
            <w:vAlign w:val="center"/>
          </w:tcPr>
          <w:p w:rsidR="00555D5F" w:rsidRDefault="00555D5F">
            <w:pPr>
              <w:jc w:val="center"/>
              <w:rPr>
                <w:sz w:val="24"/>
                <w:szCs w:val="24"/>
              </w:rPr>
            </w:pPr>
          </w:p>
        </w:tc>
        <w:tc>
          <w:tcPr>
            <w:tcW w:w="1512" w:type="dxa"/>
            <w:vAlign w:val="center"/>
          </w:tcPr>
          <w:p w:rsidR="00555D5F" w:rsidRDefault="00555D5F">
            <w:pPr>
              <w:jc w:val="center"/>
              <w:rPr>
                <w:sz w:val="24"/>
                <w:szCs w:val="24"/>
              </w:rPr>
            </w:pPr>
          </w:p>
        </w:tc>
        <w:tc>
          <w:tcPr>
            <w:tcW w:w="1416" w:type="dxa"/>
            <w:vAlign w:val="center"/>
          </w:tcPr>
          <w:p w:rsidR="00555D5F" w:rsidRDefault="00555D5F">
            <w:pPr>
              <w:jc w:val="center"/>
              <w:rPr>
                <w:sz w:val="24"/>
                <w:szCs w:val="24"/>
              </w:rPr>
            </w:pPr>
          </w:p>
        </w:tc>
        <w:tc>
          <w:tcPr>
            <w:tcW w:w="129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116" w:type="dxa"/>
            <w:vAlign w:val="center"/>
          </w:tcPr>
          <w:p w:rsidR="00555D5F" w:rsidRDefault="00555D5F">
            <w:pPr>
              <w:jc w:val="center"/>
              <w:rPr>
                <w:sz w:val="24"/>
                <w:szCs w:val="24"/>
              </w:rPr>
            </w:pPr>
          </w:p>
        </w:tc>
        <w:tc>
          <w:tcPr>
            <w:tcW w:w="1968" w:type="dxa"/>
            <w:vAlign w:val="center"/>
          </w:tcPr>
          <w:p w:rsidR="00555D5F" w:rsidRDefault="00555D5F">
            <w:pPr>
              <w:jc w:val="center"/>
              <w:rPr>
                <w:sz w:val="24"/>
                <w:szCs w:val="24"/>
              </w:rPr>
            </w:pPr>
          </w:p>
        </w:tc>
      </w:tr>
      <w:tr w:rsidR="00555D5F">
        <w:trPr>
          <w:cantSplit/>
          <w:trHeight w:val="643"/>
          <w:jc w:val="center"/>
        </w:trPr>
        <w:tc>
          <w:tcPr>
            <w:tcW w:w="7572" w:type="dxa"/>
            <w:gridSpan w:val="6"/>
            <w:vAlign w:val="center"/>
          </w:tcPr>
          <w:p w:rsidR="00555D5F" w:rsidRDefault="00523CA5">
            <w:pPr>
              <w:jc w:val="center"/>
              <w:rPr>
                <w:sz w:val="24"/>
                <w:szCs w:val="24"/>
              </w:rPr>
            </w:pPr>
            <w:r>
              <w:rPr>
                <w:rFonts w:hint="eastAsia"/>
                <w:sz w:val="24"/>
                <w:szCs w:val="24"/>
              </w:rPr>
              <w:t>人员费用合计</w:t>
            </w:r>
          </w:p>
        </w:tc>
        <w:tc>
          <w:tcPr>
            <w:tcW w:w="1116" w:type="dxa"/>
            <w:vAlign w:val="center"/>
          </w:tcPr>
          <w:p w:rsidR="00555D5F" w:rsidRDefault="00555D5F">
            <w:pPr>
              <w:jc w:val="center"/>
              <w:rPr>
                <w:sz w:val="24"/>
                <w:szCs w:val="24"/>
              </w:rPr>
            </w:pPr>
          </w:p>
        </w:tc>
        <w:tc>
          <w:tcPr>
            <w:tcW w:w="1968" w:type="dxa"/>
            <w:vAlign w:val="center"/>
          </w:tcPr>
          <w:p w:rsidR="00555D5F" w:rsidRDefault="00555D5F">
            <w:pPr>
              <w:jc w:val="center"/>
              <w:rPr>
                <w:sz w:val="24"/>
                <w:szCs w:val="24"/>
              </w:rPr>
            </w:pPr>
          </w:p>
        </w:tc>
      </w:tr>
    </w:tbl>
    <w:p w:rsidR="00555D5F" w:rsidRDefault="00523CA5">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555D5F" w:rsidRDefault="00523CA5">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555D5F" w:rsidRDefault="00523CA5">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555D5F" w:rsidRDefault="00523CA5">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555D5F" w:rsidRDefault="00555D5F">
      <w:pPr>
        <w:spacing w:line="460" w:lineRule="exact"/>
        <w:rPr>
          <w:sz w:val="24"/>
          <w:szCs w:val="24"/>
        </w:rPr>
      </w:pPr>
    </w:p>
    <w:p w:rsidR="00555D5F" w:rsidRDefault="00523CA5">
      <w:pPr>
        <w:spacing w:line="360" w:lineRule="auto"/>
        <w:ind w:right="84" w:firstLineChars="100" w:firstLine="223"/>
        <w:rPr>
          <w:sz w:val="24"/>
        </w:rPr>
      </w:pPr>
      <w:r>
        <w:rPr>
          <w:sz w:val="24"/>
        </w:rPr>
        <w:t>投标人名称：</w:t>
      </w:r>
    </w:p>
    <w:p w:rsidR="00555D5F" w:rsidRDefault="00523CA5">
      <w:pPr>
        <w:spacing w:line="360" w:lineRule="auto"/>
        <w:ind w:right="84" w:firstLineChars="100" w:firstLine="223"/>
        <w:rPr>
          <w:b/>
          <w:sz w:val="24"/>
        </w:rPr>
      </w:pPr>
      <w:r>
        <w:rPr>
          <w:sz w:val="24"/>
        </w:rPr>
        <w:t>日期：</w:t>
      </w:r>
      <w:r>
        <w:rPr>
          <w:sz w:val="24"/>
        </w:rPr>
        <w:t xml:space="preserve">  </w:t>
      </w:r>
      <w:r>
        <w:rPr>
          <w:b/>
          <w:sz w:val="24"/>
        </w:rPr>
        <w:br w:type="page"/>
      </w:r>
    </w:p>
    <w:p w:rsidR="00555D5F" w:rsidRDefault="00523CA5">
      <w:pPr>
        <w:spacing w:line="560" w:lineRule="exact"/>
        <w:rPr>
          <w:b/>
          <w:sz w:val="24"/>
        </w:rPr>
      </w:pPr>
      <w:r>
        <w:rPr>
          <w:b/>
          <w:sz w:val="24"/>
        </w:rPr>
        <w:t>附件</w:t>
      </w:r>
      <w:r>
        <w:rPr>
          <w:b/>
          <w:sz w:val="24"/>
        </w:rPr>
        <w:t>5</w:t>
      </w:r>
    </w:p>
    <w:p w:rsidR="00555D5F" w:rsidRDefault="00523CA5">
      <w:pPr>
        <w:autoSpaceDN w:val="0"/>
        <w:spacing w:line="360" w:lineRule="auto"/>
        <w:jc w:val="center"/>
        <w:rPr>
          <w:b/>
          <w:bCs/>
          <w:sz w:val="24"/>
        </w:rPr>
      </w:pPr>
      <w:r>
        <w:rPr>
          <w:b/>
          <w:bCs/>
          <w:sz w:val="24"/>
        </w:rPr>
        <w:t>商务要求点对点应答表</w:t>
      </w:r>
    </w:p>
    <w:p w:rsidR="00555D5F" w:rsidRDefault="00555D5F">
      <w:pPr>
        <w:spacing w:line="460" w:lineRule="exact"/>
        <w:rPr>
          <w:sz w:val="24"/>
        </w:rPr>
      </w:pPr>
    </w:p>
    <w:p w:rsidR="00555D5F" w:rsidRDefault="00523CA5">
      <w:pPr>
        <w:spacing w:line="460" w:lineRule="exact"/>
        <w:rPr>
          <w:sz w:val="24"/>
        </w:rPr>
      </w:pPr>
      <w:r>
        <w:rPr>
          <w:sz w:val="24"/>
        </w:rPr>
        <w:t>项目名称：</w:t>
      </w:r>
      <w:r>
        <w:rPr>
          <w:sz w:val="24"/>
          <w:u w:val="single"/>
        </w:rPr>
        <w:t xml:space="preserve">                    </w:t>
      </w:r>
    </w:p>
    <w:p w:rsidR="00555D5F" w:rsidRDefault="00523CA5">
      <w:pPr>
        <w:spacing w:line="460" w:lineRule="exact"/>
        <w:rPr>
          <w:sz w:val="24"/>
        </w:rPr>
      </w:pPr>
      <w:r>
        <w:rPr>
          <w:sz w:val="24"/>
        </w:rPr>
        <w:t>项目编号：</w:t>
      </w:r>
      <w:r>
        <w:rPr>
          <w:sz w:val="24"/>
          <w:u w:val="single"/>
        </w:rPr>
        <w:t xml:space="preserve">                    </w:t>
      </w:r>
    </w:p>
    <w:p w:rsidR="00555D5F" w:rsidRDefault="00523CA5">
      <w:pPr>
        <w:spacing w:line="460" w:lineRule="exact"/>
        <w:rPr>
          <w:sz w:val="24"/>
          <w:u w:val="single"/>
        </w:rPr>
      </w:pPr>
      <w:r>
        <w:rPr>
          <w:sz w:val="24"/>
        </w:rPr>
        <w:t>包号：</w:t>
      </w:r>
      <w:r>
        <w:rPr>
          <w:sz w:val="24"/>
          <w:u w:val="single"/>
        </w:rPr>
        <w:t xml:space="preserve">                        </w:t>
      </w:r>
    </w:p>
    <w:p w:rsidR="00555D5F" w:rsidRDefault="00555D5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55D5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55D5F" w:rsidRDefault="00523CA5">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55D5F" w:rsidRDefault="00523CA5">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55D5F" w:rsidRDefault="00523CA5">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55D5F" w:rsidRDefault="00523CA5">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55D5F" w:rsidRDefault="00523CA5">
            <w:pPr>
              <w:widowControl/>
              <w:jc w:val="center"/>
              <w:rPr>
                <w:kern w:val="0"/>
                <w:szCs w:val="21"/>
              </w:rPr>
            </w:pPr>
            <w:r>
              <w:rPr>
                <w:kern w:val="0"/>
                <w:szCs w:val="21"/>
              </w:rPr>
              <w:t>备注</w:t>
            </w:r>
          </w:p>
        </w:tc>
      </w:tr>
      <w:tr w:rsidR="00555D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5D5F" w:rsidRDefault="00523CA5">
            <w:pPr>
              <w:widowControl/>
              <w:jc w:val="left"/>
              <w:rPr>
                <w:kern w:val="0"/>
                <w:szCs w:val="21"/>
              </w:rPr>
            </w:pPr>
            <w:r>
              <w:rPr>
                <w:kern w:val="0"/>
                <w:szCs w:val="21"/>
              </w:rPr>
              <w:t>（一）报价要求</w:t>
            </w:r>
          </w:p>
        </w:tc>
      </w:tr>
      <w:tr w:rsidR="00555D5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r>
      <w:tr w:rsidR="00555D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5D5F" w:rsidRDefault="00523CA5">
            <w:pPr>
              <w:widowControl/>
              <w:jc w:val="left"/>
              <w:rPr>
                <w:kern w:val="0"/>
                <w:szCs w:val="21"/>
              </w:rPr>
            </w:pPr>
            <w:r>
              <w:rPr>
                <w:kern w:val="0"/>
                <w:szCs w:val="21"/>
              </w:rPr>
              <w:t>（二）时间、地点要求</w:t>
            </w:r>
          </w:p>
        </w:tc>
      </w:tr>
      <w:tr w:rsidR="00555D5F">
        <w:tc>
          <w:tcPr>
            <w:tcW w:w="974" w:type="pct"/>
            <w:tcBorders>
              <w:top w:val="nil"/>
              <w:left w:val="single" w:sz="8" w:space="0" w:color="auto"/>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r>
      <w:tr w:rsidR="00555D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5D5F" w:rsidRDefault="00523CA5">
            <w:pPr>
              <w:widowControl/>
              <w:jc w:val="left"/>
              <w:rPr>
                <w:kern w:val="0"/>
                <w:szCs w:val="21"/>
              </w:rPr>
            </w:pPr>
            <w:r>
              <w:rPr>
                <w:kern w:val="0"/>
                <w:szCs w:val="21"/>
              </w:rPr>
              <w:t>（三）付款方式</w:t>
            </w:r>
          </w:p>
        </w:tc>
      </w:tr>
      <w:tr w:rsidR="00555D5F">
        <w:tc>
          <w:tcPr>
            <w:tcW w:w="974" w:type="pct"/>
            <w:tcBorders>
              <w:top w:val="nil"/>
              <w:left w:val="single" w:sz="8" w:space="0" w:color="auto"/>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r>
      <w:tr w:rsidR="00555D5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5D5F" w:rsidRDefault="00523CA5">
            <w:pPr>
              <w:widowControl/>
              <w:jc w:val="left"/>
              <w:rPr>
                <w:kern w:val="0"/>
                <w:szCs w:val="21"/>
              </w:rPr>
            </w:pPr>
            <w:r>
              <w:rPr>
                <w:kern w:val="0"/>
                <w:szCs w:val="21"/>
              </w:rPr>
              <w:t>（四）投标保证金和履约保证金</w:t>
            </w:r>
          </w:p>
        </w:tc>
      </w:tr>
      <w:tr w:rsidR="00555D5F">
        <w:tc>
          <w:tcPr>
            <w:tcW w:w="974" w:type="pct"/>
            <w:tcBorders>
              <w:top w:val="nil"/>
              <w:left w:val="single" w:sz="8" w:space="0" w:color="auto"/>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5D5F" w:rsidRDefault="00523CA5">
            <w:pPr>
              <w:widowControl/>
              <w:jc w:val="left"/>
              <w:rPr>
                <w:kern w:val="0"/>
                <w:szCs w:val="21"/>
              </w:rPr>
            </w:pPr>
            <w:r>
              <w:rPr>
                <w:kern w:val="0"/>
                <w:szCs w:val="21"/>
              </w:rPr>
              <w:t xml:space="preserve">　</w:t>
            </w:r>
          </w:p>
        </w:tc>
      </w:tr>
    </w:tbl>
    <w:p w:rsidR="00555D5F" w:rsidRDefault="00523CA5">
      <w:pPr>
        <w:spacing w:line="620" w:lineRule="exact"/>
        <w:rPr>
          <w:sz w:val="24"/>
        </w:rPr>
      </w:pPr>
      <w:r>
        <w:rPr>
          <w:sz w:val="24"/>
        </w:rPr>
        <w:t>注：</w:t>
      </w:r>
    </w:p>
    <w:p w:rsidR="00555D5F" w:rsidRDefault="00523CA5">
      <w:pPr>
        <w:spacing w:line="360" w:lineRule="auto"/>
        <w:rPr>
          <w:sz w:val="24"/>
        </w:rPr>
      </w:pPr>
      <w:r>
        <w:rPr>
          <w:sz w:val="24"/>
        </w:rPr>
        <w:t xml:space="preserve">1. </w:t>
      </w:r>
      <w:r>
        <w:rPr>
          <w:sz w:val="24"/>
        </w:rPr>
        <w:t>不如实填写偏离情况的投标文件将视为虚假材料。</w:t>
      </w:r>
    </w:p>
    <w:p w:rsidR="00555D5F" w:rsidRDefault="00523CA5">
      <w:pPr>
        <w:spacing w:line="360" w:lineRule="auto"/>
        <w:rPr>
          <w:sz w:val="24"/>
        </w:rPr>
      </w:pPr>
      <w:r>
        <w:rPr>
          <w:sz w:val="24"/>
        </w:rPr>
        <w:t xml:space="preserve">2. </w:t>
      </w:r>
      <w:r>
        <w:rPr>
          <w:sz w:val="24"/>
        </w:rPr>
        <w:t>招标要求指招标文件中规定的具体要求，投标应答指投标文件的具体内容。</w:t>
      </w:r>
    </w:p>
    <w:p w:rsidR="00555D5F" w:rsidRDefault="00523CA5">
      <w:pPr>
        <w:spacing w:line="360" w:lineRule="auto"/>
        <w:rPr>
          <w:sz w:val="24"/>
        </w:rPr>
      </w:pPr>
      <w:r>
        <w:rPr>
          <w:sz w:val="24"/>
        </w:rPr>
        <w:t xml:space="preserve">3. </w:t>
      </w:r>
      <w:r>
        <w:rPr>
          <w:sz w:val="24"/>
        </w:rPr>
        <w:t>偏离说明指招标要求与投标应答之间的不同之处。</w:t>
      </w:r>
    </w:p>
    <w:p w:rsidR="00555D5F" w:rsidRDefault="00555D5F">
      <w:pPr>
        <w:autoSpaceDE w:val="0"/>
        <w:autoSpaceDN w:val="0"/>
        <w:adjustRightInd w:val="0"/>
        <w:spacing w:line="560" w:lineRule="exact"/>
        <w:jc w:val="left"/>
        <w:rPr>
          <w:kern w:val="0"/>
          <w:sz w:val="24"/>
        </w:rPr>
      </w:pPr>
    </w:p>
    <w:p w:rsidR="00555D5F" w:rsidRDefault="00555D5F">
      <w:pPr>
        <w:autoSpaceDE w:val="0"/>
        <w:autoSpaceDN w:val="0"/>
        <w:adjustRightInd w:val="0"/>
        <w:spacing w:line="560" w:lineRule="exact"/>
        <w:jc w:val="left"/>
        <w:rPr>
          <w:kern w:val="0"/>
          <w:sz w:val="24"/>
        </w:rPr>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sz w:val="24"/>
        </w:rPr>
        <w:t xml:space="preserve">  </w:t>
      </w:r>
    </w:p>
    <w:p w:rsidR="00555D5F" w:rsidRDefault="00555D5F">
      <w:pPr>
        <w:autoSpaceDE w:val="0"/>
        <w:autoSpaceDN w:val="0"/>
        <w:adjustRightInd w:val="0"/>
        <w:spacing w:line="560" w:lineRule="exact"/>
        <w:jc w:val="left"/>
        <w:rPr>
          <w:kern w:val="0"/>
          <w:sz w:val="24"/>
          <w:u w:val="single"/>
        </w:rPr>
      </w:pPr>
    </w:p>
    <w:p w:rsidR="00555D5F" w:rsidRDefault="00555D5F">
      <w:pPr>
        <w:autoSpaceDE w:val="0"/>
        <w:autoSpaceDN w:val="0"/>
        <w:adjustRightInd w:val="0"/>
        <w:spacing w:line="560" w:lineRule="exact"/>
        <w:jc w:val="left"/>
        <w:rPr>
          <w:kern w:val="0"/>
          <w:sz w:val="24"/>
          <w:u w:val="single"/>
        </w:rPr>
      </w:pPr>
    </w:p>
    <w:p w:rsidR="00555D5F" w:rsidRDefault="00555D5F">
      <w:pPr>
        <w:autoSpaceDE w:val="0"/>
        <w:autoSpaceDN w:val="0"/>
        <w:adjustRightInd w:val="0"/>
        <w:spacing w:line="560" w:lineRule="exact"/>
        <w:jc w:val="left"/>
        <w:rPr>
          <w:kern w:val="0"/>
          <w:sz w:val="24"/>
          <w:u w:val="single"/>
        </w:rPr>
      </w:pPr>
    </w:p>
    <w:p w:rsidR="00555D5F" w:rsidRDefault="00523CA5">
      <w:pPr>
        <w:widowControl/>
        <w:jc w:val="left"/>
        <w:rPr>
          <w:b/>
          <w:sz w:val="24"/>
        </w:rPr>
      </w:pPr>
      <w:r>
        <w:rPr>
          <w:b/>
          <w:sz w:val="24"/>
        </w:rPr>
        <w:br w:type="page"/>
      </w:r>
    </w:p>
    <w:p w:rsidR="00555D5F" w:rsidRDefault="00523CA5">
      <w:pPr>
        <w:spacing w:line="620" w:lineRule="exact"/>
        <w:rPr>
          <w:b/>
          <w:sz w:val="24"/>
        </w:rPr>
      </w:pPr>
      <w:r>
        <w:rPr>
          <w:b/>
          <w:sz w:val="24"/>
        </w:rPr>
        <w:t>附件</w:t>
      </w:r>
      <w:r>
        <w:rPr>
          <w:b/>
          <w:sz w:val="24"/>
        </w:rPr>
        <w:t>6</w:t>
      </w:r>
      <w:r>
        <w:rPr>
          <w:rFonts w:hint="eastAsia"/>
          <w:b/>
          <w:sz w:val="24"/>
        </w:rPr>
        <w:t>-1</w:t>
      </w:r>
    </w:p>
    <w:p w:rsidR="00555D5F" w:rsidRDefault="00523CA5">
      <w:pPr>
        <w:autoSpaceDN w:val="0"/>
        <w:spacing w:line="360" w:lineRule="auto"/>
        <w:jc w:val="center"/>
        <w:rPr>
          <w:b/>
          <w:bCs/>
          <w:sz w:val="24"/>
        </w:rPr>
      </w:pPr>
      <w:r>
        <w:rPr>
          <w:b/>
          <w:bCs/>
          <w:sz w:val="24"/>
        </w:rPr>
        <w:t>技术要求点对点应答表</w:t>
      </w:r>
    </w:p>
    <w:p w:rsidR="00555D5F" w:rsidRDefault="00523CA5">
      <w:pPr>
        <w:spacing w:line="460" w:lineRule="exact"/>
        <w:rPr>
          <w:sz w:val="24"/>
        </w:rPr>
      </w:pPr>
      <w:r>
        <w:rPr>
          <w:sz w:val="24"/>
        </w:rPr>
        <w:t>项目名称：</w:t>
      </w:r>
      <w:r>
        <w:rPr>
          <w:sz w:val="24"/>
          <w:u w:val="single"/>
        </w:rPr>
        <w:t xml:space="preserve">                    </w:t>
      </w:r>
    </w:p>
    <w:p w:rsidR="00555D5F" w:rsidRDefault="00523CA5">
      <w:pPr>
        <w:spacing w:line="460" w:lineRule="exact"/>
        <w:rPr>
          <w:sz w:val="24"/>
        </w:rPr>
      </w:pPr>
      <w:r>
        <w:rPr>
          <w:sz w:val="24"/>
        </w:rPr>
        <w:t>项目编号：</w:t>
      </w:r>
      <w:r>
        <w:rPr>
          <w:sz w:val="24"/>
          <w:u w:val="single"/>
        </w:rPr>
        <w:t xml:space="preserve">                    </w:t>
      </w:r>
    </w:p>
    <w:p w:rsidR="00555D5F" w:rsidRDefault="00523CA5">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555D5F">
        <w:trPr>
          <w:tblHeader/>
          <w:jc w:val="center"/>
        </w:trPr>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序号</w:t>
            </w:r>
          </w:p>
        </w:tc>
        <w:tc>
          <w:tcPr>
            <w:tcW w:w="4630" w:type="dxa"/>
            <w:shd w:val="clear" w:color="auto" w:fill="auto"/>
            <w:vAlign w:val="center"/>
          </w:tcPr>
          <w:p w:rsidR="00555D5F" w:rsidRDefault="00523CA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5D5F" w:rsidRDefault="00523CA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5D5F" w:rsidRDefault="00523CA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备注</w:t>
            </w:r>
          </w:p>
        </w:tc>
      </w:tr>
      <w:tr w:rsidR="00555D5F">
        <w:trPr>
          <w:jc w:val="center"/>
        </w:trPr>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1</w:t>
            </w:r>
          </w:p>
        </w:tc>
        <w:tc>
          <w:tcPr>
            <w:tcW w:w="4630" w:type="dxa"/>
            <w:shd w:val="clear" w:color="auto" w:fill="auto"/>
            <w:vAlign w:val="center"/>
          </w:tcPr>
          <w:p w:rsidR="00555D5F" w:rsidRDefault="00523CA5">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2</w:t>
            </w:r>
          </w:p>
        </w:tc>
        <w:tc>
          <w:tcPr>
            <w:tcW w:w="4630" w:type="dxa"/>
            <w:shd w:val="clear" w:color="auto" w:fill="auto"/>
            <w:vAlign w:val="center"/>
          </w:tcPr>
          <w:p w:rsidR="00555D5F" w:rsidRDefault="00523CA5">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3</w:t>
            </w:r>
          </w:p>
        </w:tc>
        <w:tc>
          <w:tcPr>
            <w:tcW w:w="4630" w:type="dxa"/>
            <w:shd w:val="clear" w:color="auto" w:fill="auto"/>
            <w:vAlign w:val="center"/>
          </w:tcPr>
          <w:p w:rsidR="00555D5F" w:rsidRDefault="00523CA5">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10043" w:type="dxa"/>
            <w:gridSpan w:val="5"/>
            <w:shd w:val="clear" w:color="auto" w:fill="auto"/>
            <w:vAlign w:val="center"/>
          </w:tcPr>
          <w:p w:rsidR="00555D5F" w:rsidRDefault="00523CA5" w:rsidP="00523CA5">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555D5F">
        <w:trPr>
          <w:jc w:val="center"/>
        </w:trPr>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序号</w:t>
            </w:r>
          </w:p>
        </w:tc>
        <w:tc>
          <w:tcPr>
            <w:tcW w:w="4630" w:type="dxa"/>
            <w:shd w:val="clear" w:color="auto" w:fill="auto"/>
            <w:vAlign w:val="center"/>
          </w:tcPr>
          <w:p w:rsidR="00555D5F" w:rsidRDefault="00523CA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5D5F" w:rsidRDefault="00523CA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5D5F" w:rsidRDefault="00523CA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5D5F" w:rsidRDefault="00523CA5">
            <w:pPr>
              <w:widowControl/>
              <w:snapToGrid w:val="0"/>
              <w:jc w:val="center"/>
              <w:rPr>
                <w:kern w:val="0"/>
                <w:sz w:val="24"/>
                <w:szCs w:val="21"/>
              </w:rPr>
            </w:pPr>
            <w:r>
              <w:rPr>
                <w:kern w:val="0"/>
                <w:sz w:val="24"/>
                <w:szCs w:val="21"/>
              </w:rPr>
              <w:t>备注</w:t>
            </w:r>
          </w:p>
        </w:tc>
      </w:tr>
      <w:tr w:rsidR="00555D5F">
        <w:trPr>
          <w:jc w:val="center"/>
        </w:trPr>
        <w:tc>
          <w:tcPr>
            <w:tcW w:w="843" w:type="dxa"/>
            <w:shd w:val="clear" w:color="auto" w:fill="auto"/>
            <w:vAlign w:val="center"/>
          </w:tcPr>
          <w:p w:rsidR="00555D5F" w:rsidRDefault="00555D5F">
            <w:pPr>
              <w:widowControl/>
              <w:snapToGrid w:val="0"/>
              <w:jc w:val="center"/>
              <w:rPr>
                <w:kern w:val="0"/>
                <w:sz w:val="24"/>
                <w:szCs w:val="21"/>
              </w:rPr>
            </w:pPr>
          </w:p>
        </w:tc>
        <w:tc>
          <w:tcPr>
            <w:tcW w:w="4630" w:type="dxa"/>
            <w:shd w:val="clear" w:color="auto" w:fill="auto"/>
            <w:vAlign w:val="center"/>
          </w:tcPr>
          <w:p w:rsidR="00555D5F" w:rsidRDefault="00555D5F">
            <w:pPr>
              <w:widowControl/>
              <w:snapToGrid w:val="0"/>
              <w:jc w:val="center"/>
              <w:rPr>
                <w:kern w:val="0"/>
                <w:sz w:val="24"/>
                <w:szCs w:val="21"/>
              </w:rPr>
            </w:pP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55D5F">
            <w:pPr>
              <w:widowControl/>
              <w:snapToGrid w:val="0"/>
              <w:jc w:val="center"/>
              <w:rPr>
                <w:kern w:val="0"/>
                <w:sz w:val="24"/>
                <w:szCs w:val="21"/>
              </w:rPr>
            </w:pPr>
          </w:p>
        </w:tc>
        <w:tc>
          <w:tcPr>
            <w:tcW w:w="4630" w:type="dxa"/>
            <w:shd w:val="clear" w:color="auto" w:fill="auto"/>
            <w:vAlign w:val="center"/>
          </w:tcPr>
          <w:p w:rsidR="00555D5F" w:rsidRDefault="00555D5F">
            <w:pPr>
              <w:widowControl/>
              <w:snapToGrid w:val="0"/>
              <w:jc w:val="center"/>
              <w:rPr>
                <w:kern w:val="0"/>
                <w:sz w:val="24"/>
                <w:szCs w:val="21"/>
              </w:rPr>
            </w:pP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55D5F">
            <w:pPr>
              <w:widowControl/>
              <w:snapToGrid w:val="0"/>
              <w:jc w:val="center"/>
              <w:rPr>
                <w:kern w:val="0"/>
                <w:sz w:val="24"/>
                <w:szCs w:val="21"/>
              </w:rPr>
            </w:pPr>
          </w:p>
        </w:tc>
        <w:tc>
          <w:tcPr>
            <w:tcW w:w="4630" w:type="dxa"/>
            <w:shd w:val="clear" w:color="auto" w:fill="auto"/>
            <w:vAlign w:val="center"/>
          </w:tcPr>
          <w:p w:rsidR="00555D5F" w:rsidRDefault="00555D5F">
            <w:pPr>
              <w:widowControl/>
              <w:snapToGrid w:val="0"/>
              <w:jc w:val="center"/>
              <w:rPr>
                <w:kern w:val="0"/>
                <w:sz w:val="24"/>
                <w:szCs w:val="21"/>
              </w:rPr>
            </w:pP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55D5F">
            <w:pPr>
              <w:widowControl/>
              <w:snapToGrid w:val="0"/>
              <w:jc w:val="center"/>
              <w:rPr>
                <w:kern w:val="0"/>
                <w:sz w:val="24"/>
                <w:szCs w:val="21"/>
              </w:rPr>
            </w:pPr>
          </w:p>
        </w:tc>
        <w:tc>
          <w:tcPr>
            <w:tcW w:w="4630" w:type="dxa"/>
            <w:shd w:val="clear" w:color="auto" w:fill="auto"/>
            <w:vAlign w:val="center"/>
          </w:tcPr>
          <w:p w:rsidR="00555D5F" w:rsidRDefault="00555D5F">
            <w:pPr>
              <w:widowControl/>
              <w:snapToGrid w:val="0"/>
              <w:jc w:val="center"/>
              <w:rPr>
                <w:kern w:val="0"/>
                <w:sz w:val="24"/>
                <w:szCs w:val="21"/>
              </w:rPr>
            </w:pP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r w:rsidR="00555D5F">
        <w:trPr>
          <w:jc w:val="center"/>
        </w:trPr>
        <w:tc>
          <w:tcPr>
            <w:tcW w:w="843" w:type="dxa"/>
            <w:shd w:val="clear" w:color="auto" w:fill="auto"/>
            <w:vAlign w:val="center"/>
          </w:tcPr>
          <w:p w:rsidR="00555D5F" w:rsidRDefault="00555D5F">
            <w:pPr>
              <w:widowControl/>
              <w:snapToGrid w:val="0"/>
              <w:jc w:val="center"/>
              <w:rPr>
                <w:kern w:val="0"/>
                <w:sz w:val="24"/>
                <w:szCs w:val="21"/>
              </w:rPr>
            </w:pPr>
          </w:p>
        </w:tc>
        <w:tc>
          <w:tcPr>
            <w:tcW w:w="4630" w:type="dxa"/>
            <w:shd w:val="clear" w:color="auto" w:fill="auto"/>
            <w:vAlign w:val="center"/>
          </w:tcPr>
          <w:p w:rsidR="00555D5F" w:rsidRDefault="00555D5F">
            <w:pPr>
              <w:widowControl/>
              <w:snapToGrid w:val="0"/>
              <w:jc w:val="center"/>
              <w:rPr>
                <w:kern w:val="0"/>
                <w:sz w:val="24"/>
                <w:szCs w:val="21"/>
              </w:rPr>
            </w:pPr>
          </w:p>
        </w:tc>
        <w:tc>
          <w:tcPr>
            <w:tcW w:w="2438" w:type="dxa"/>
            <w:shd w:val="clear" w:color="auto" w:fill="auto"/>
            <w:vAlign w:val="center"/>
          </w:tcPr>
          <w:p w:rsidR="00555D5F" w:rsidRDefault="00555D5F">
            <w:pPr>
              <w:widowControl/>
              <w:snapToGrid w:val="0"/>
              <w:jc w:val="center"/>
              <w:rPr>
                <w:kern w:val="0"/>
                <w:sz w:val="24"/>
                <w:szCs w:val="21"/>
              </w:rPr>
            </w:pPr>
          </w:p>
        </w:tc>
        <w:tc>
          <w:tcPr>
            <w:tcW w:w="1289" w:type="dxa"/>
            <w:shd w:val="clear" w:color="auto" w:fill="auto"/>
            <w:vAlign w:val="center"/>
          </w:tcPr>
          <w:p w:rsidR="00555D5F" w:rsidRDefault="00555D5F">
            <w:pPr>
              <w:widowControl/>
              <w:snapToGrid w:val="0"/>
              <w:jc w:val="center"/>
              <w:rPr>
                <w:kern w:val="0"/>
                <w:sz w:val="24"/>
                <w:szCs w:val="21"/>
              </w:rPr>
            </w:pPr>
          </w:p>
        </w:tc>
        <w:tc>
          <w:tcPr>
            <w:tcW w:w="843" w:type="dxa"/>
            <w:shd w:val="clear" w:color="auto" w:fill="auto"/>
            <w:vAlign w:val="center"/>
          </w:tcPr>
          <w:p w:rsidR="00555D5F" w:rsidRDefault="00555D5F">
            <w:pPr>
              <w:widowControl/>
              <w:snapToGrid w:val="0"/>
              <w:jc w:val="center"/>
              <w:rPr>
                <w:kern w:val="0"/>
                <w:sz w:val="24"/>
                <w:szCs w:val="21"/>
              </w:rPr>
            </w:pPr>
          </w:p>
        </w:tc>
      </w:tr>
    </w:tbl>
    <w:p w:rsidR="00555D5F" w:rsidRDefault="00523CA5">
      <w:pPr>
        <w:spacing w:line="620" w:lineRule="exact"/>
        <w:rPr>
          <w:sz w:val="24"/>
        </w:rPr>
      </w:pPr>
      <w:r>
        <w:rPr>
          <w:sz w:val="24"/>
        </w:rPr>
        <w:t>注：</w:t>
      </w:r>
    </w:p>
    <w:p w:rsidR="00555D5F" w:rsidRDefault="00523CA5">
      <w:pPr>
        <w:spacing w:line="360" w:lineRule="auto"/>
        <w:rPr>
          <w:sz w:val="24"/>
        </w:rPr>
      </w:pPr>
      <w:r>
        <w:rPr>
          <w:sz w:val="24"/>
        </w:rPr>
        <w:t xml:space="preserve">1. </w:t>
      </w:r>
      <w:r>
        <w:rPr>
          <w:sz w:val="24"/>
        </w:rPr>
        <w:t>不如实填写偏离情况的投标文件将视为虚假材料。</w:t>
      </w:r>
    </w:p>
    <w:p w:rsidR="00555D5F" w:rsidRDefault="00523CA5">
      <w:pPr>
        <w:spacing w:line="360" w:lineRule="auto"/>
        <w:rPr>
          <w:sz w:val="24"/>
        </w:rPr>
      </w:pPr>
      <w:r>
        <w:rPr>
          <w:sz w:val="24"/>
        </w:rPr>
        <w:t xml:space="preserve">2. </w:t>
      </w:r>
      <w:r>
        <w:rPr>
          <w:sz w:val="24"/>
        </w:rPr>
        <w:t>招标要求指招标文件中规定的具体要求，投标应答指投标文件的具体内容。</w:t>
      </w:r>
    </w:p>
    <w:p w:rsidR="00555D5F" w:rsidRDefault="00523CA5">
      <w:pPr>
        <w:spacing w:line="360" w:lineRule="auto"/>
        <w:rPr>
          <w:sz w:val="24"/>
        </w:rPr>
      </w:pPr>
      <w:r>
        <w:rPr>
          <w:sz w:val="24"/>
        </w:rPr>
        <w:t xml:space="preserve">3. </w:t>
      </w:r>
      <w:r>
        <w:rPr>
          <w:sz w:val="24"/>
        </w:rPr>
        <w:t>偏离说明指招标要求与投标应答之间的不同之处。</w:t>
      </w:r>
    </w:p>
    <w:p w:rsidR="00555D5F" w:rsidRDefault="00523CA5">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555D5F" w:rsidRDefault="00555D5F">
      <w:pPr>
        <w:spacing w:line="620" w:lineRule="exact"/>
        <w:rPr>
          <w:b/>
          <w:sz w:val="24"/>
        </w:rPr>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sz w:val="24"/>
        </w:rPr>
      </w:pPr>
      <w:r>
        <w:rPr>
          <w:sz w:val="24"/>
        </w:rPr>
        <w:t>日期</w:t>
      </w:r>
    </w:p>
    <w:p w:rsidR="00555D5F" w:rsidRDefault="00523CA5">
      <w:pPr>
        <w:widowControl/>
        <w:jc w:val="left"/>
        <w:rPr>
          <w:b/>
          <w:sz w:val="24"/>
        </w:rPr>
      </w:pPr>
      <w:r>
        <w:rPr>
          <w:rFonts w:hint="eastAsia"/>
          <w:b/>
          <w:sz w:val="24"/>
        </w:rPr>
        <w:t>附件</w:t>
      </w:r>
      <w:r>
        <w:rPr>
          <w:rFonts w:hint="eastAsia"/>
          <w:b/>
          <w:sz w:val="24"/>
        </w:rPr>
        <w:t>6-2</w:t>
      </w:r>
    </w:p>
    <w:p w:rsidR="00555D5F" w:rsidRDefault="00555D5F">
      <w:pPr>
        <w:widowControl/>
        <w:jc w:val="left"/>
        <w:rPr>
          <w:sz w:val="24"/>
        </w:rPr>
      </w:pPr>
    </w:p>
    <w:p w:rsidR="00555D5F" w:rsidRDefault="00523CA5">
      <w:pPr>
        <w:widowControl/>
        <w:jc w:val="center"/>
        <w:rPr>
          <w:b/>
          <w:sz w:val="24"/>
        </w:rPr>
      </w:pPr>
      <w:r>
        <w:rPr>
          <w:rFonts w:hint="eastAsia"/>
          <w:b/>
          <w:sz w:val="24"/>
        </w:rPr>
        <w:t>项目人员及岗位安排</w:t>
      </w:r>
    </w:p>
    <w:p w:rsidR="00555D5F" w:rsidRDefault="00555D5F">
      <w:pPr>
        <w:widowControl/>
        <w:jc w:val="left"/>
        <w:rPr>
          <w:sz w:val="24"/>
        </w:rPr>
      </w:pPr>
    </w:p>
    <w:p w:rsidR="00555D5F" w:rsidRDefault="00523CA5">
      <w:pPr>
        <w:spacing w:line="460" w:lineRule="exact"/>
        <w:rPr>
          <w:sz w:val="24"/>
        </w:rPr>
      </w:pPr>
      <w:r>
        <w:rPr>
          <w:sz w:val="24"/>
        </w:rPr>
        <w:t>项目名称：</w:t>
      </w:r>
      <w:r>
        <w:rPr>
          <w:sz w:val="24"/>
          <w:u w:val="single"/>
        </w:rPr>
        <w:t xml:space="preserve">                    </w:t>
      </w:r>
    </w:p>
    <w:p w:rsidR="00555D5F" w:rsidRDefault="00523CA5">
      <w:pPr>
        <w:spacing w:line="460" w:lineRule="exact"/>
        <w:rPr>
          <w:sz w:val="24"/>
        </w:rPr>
      </w:pPr>
      <w:r>
        <w:rPr>
          <w:sz w:val="24"/>
        </w:rPr>
        <w:t>项目编号：</w:t>
      </w:r>
      <w:r>
        <w:rPr>
          <w:sz w:val="24"/>
          <w:u w:val="single"/>
        </w:rPr>
        <w:t xml:space="preserve">                    </w:t>
      </w:r>
    </w:p>
    <w:p w:rsidR="00555D5F" w:rsidRDefault="00523CA5">
      <w:pPr>
        <w:spacing w:line="460" w:lineRule="exact"/>
        <w:rPr>
          <w:sz w:val="24"/>
          <w:u w:val="single"/>
        </w:rPr>
      </w:pPr>
      <w:r>
        <w:rPr>
          <w:sz w:val="24"/>
        </w:rPr>
        <w:t>包号：</w:t>
      </w:r>
      <w:r>
        <w:rPr>
          <w:sz w:val="24"/>
          <w:u w:val="single"/>
        </w:rPr>
        <w:t xml:space="preserve">                        </w:t>
      </w:r>
    </w:p>
    <w:p w:rsidR="00555D5F" w:rsidRDefault="00555D5F">
      <w:pPr>
        <w:widowControl/>
        <w:jc w:val="left"/>
        <w:rPr>
          <w:sz w:val="24"/>
        </w:rPr>
      </w:pPr>
    </w:p>
    <w:p w:rsidR="00555D5F" w:rsidRDefault="00555D5F">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555D5F">
        <w:trPr>
          <w:jc w:val="center"/>
        </w:trPr>
        <w:tc>
          <w:tcPr>
            <w:tcW w:w="425" w:type="pct"/>
            <w:vAlign w:val="center"/>
          </w:tcPr>
          <w:p w:rsidR="00555D5F" w:rsidRDefault="00523CA5">
            <w:pPr>
              <w:spacing w:line="360" w:lineRule="auto"/>
              <w:jc w:val="center"/>
              <w:rPr>
                <w:b/>
                <w:szCs w:val="21"/>
              </w:rPr>
            </w:pPr>
            <w:r>
              <w:rPr>
                <w:b/>
                <w:szCs w:val="21"/>
              </w:rPr>
              <w:t>序号</w:t>
            </w:r>
          </w:p>
        </w:tc>
        <w:tc>
          <w:tcPr>
            <w:tcW w:w="682" w:type="pct"/>
            <w:vAlign w:val="center"/>
          </w:tcPr>
          <w:p w:rsidR="00555D5F" w:rsidRDefault="00523CA5">
            <w:pPr>
              <w:spacing w:line="360" w:lineRule="auto"/>
              <w:jc w:val="center"/>
              <w:rPr>
                <w:b/>
                <w:szCs w:val="21"/>
              </w:rPr>
            </w:pPr>
            <w:r>
              <w:rPr>
                <w:b/>
                <w:szCs w:val="21"/>
              </w:rPr>
              <w:t>岗位名称</w:t>
            </w:r>
          </w:p>
        </w:tc>
        <w:tc>
          <w:tcPr>
            <w:tcW w:w="682" w:type="pct"/>
            <w:vAlign w:val="center"/>
          </w:tcPr>
          <w:p w:rsidR="00555D5F" w:rsidRDefault="00523CA5">
            <w:pPr>
              <w:spacing w:line="360" w:lineRule="auto"/>
              <w:jc w:val="center"/>
              <w:rPr>
                <w:b/>
                <w:szCs w:val="21"/>
              </w:rPr>
            </w:pPr>
            <w:r>
              <w:rPr>
                <w:rFonts w:hint="eastAsia"/>
                <w:b/>
                <w:szCs w:val="21"/>
              </w:rPr>
              <w:t>投入</w:t>
            </w:r>
            <w:r>
              <w:rPr>
                <w:b/>
                <w:szCs w:val="21"/>
              </w:rPr>
              <w:t>人数</w:t>
            </w:r>
          </w:p>
        </w:tc>
        <w:tc>
          <w:tcPr>
            <w:tcW w:w="1113" w:type="pct"/>
            <w:vAlign w:val="center"/>
          </w:tcPr>
          <w:p w:rsidR="00555D5F" w:rsidRDefault="00523CA5">
            <w:pPr>
              <w:spacing w:line="360" w:lineRule="auto"/>
              <w:jc w:val="center"/>
              <w:rPr>
                <w:b/>
                <w:szCs w:val="21"/>
              </w:rPr>
            </w:pPr>
            <w:r>
              <w:rPr>
                <w:rFonts w:hint="eastAsia"/>
                <w:b/>
                <w:szCs w:val="21"/>
              </w:rPr>
              <w:t>人员情况简介</w:t>
            </w:r>
          </w:p>
        </w:tc>
        <w:tc>
          <w:tcPr>
            <w:tcW w:w="652" w:type="pct"/>
            <w:vAlign w:val="center"/>
          </w:tcPr>
          <w:p w:rsidR="00555D5F" w:rsidRDefault="00523CA5">
            <w:pPr>
              <w:spacing w:line="360" w:lineRule="auto"/>
              <w:jc w:val="center"/>
              <w:rPr>
                <w:b/>
                <w:szCs w:val="21"/>
              </w:rPr>
            </w:pPr>
            <w:r>
              <w:rPr>
                <w:rFonts w:hint="eastAsia"/>
                <w:b/>
                <w:szCs w:val="21"/>
              </w:rPr>
              <w:t>是否退休</w:t>
            </w:r>
          </w:p>
        </w:tc>
        <w:tc>
          <w:tcPr>
            <w:tcW w:w="723" w:type="pct"/>
            <w:vAlign w:val="center"/>
          </w:tcPr>
          <w:p w:rsidR="00555D5F" w:rsidRDefault="00523CA5">
            <w:pPr>
              <w:spacing w:line="360" w:lineRule="auto"/>
              <w:jc w:val="center"/>
              <w:rPr>
                <w:b/>
                <w:szCs w:val="21"/>
              </w:rPr>
            </w:pPr>
            <w:r>
              <w:rPr>
                <w:b/>
                <w:szCs w:val="21"/>
              </w:rPr>
              <w:t>工作时间</w:t>
            </w:r>
          </w:p>
        </w:tc>
        <w:tc>
          <w:tcPr>
            <w:tcW w:w="723" w:type="pct"/>
            <w:vAlign w:val="center"/>
          </w:tcPr>
          <w:p w:rsidR="00555D5F" w:rsidRDefault="00523CA5">
            <w:pPr>
              <w:spacing w:line="360" w:lineRule="auto"/>
              <w:jc w:val="center"/>
              <w:rPr>
                <w:b/>
                <w:szCs w:val="21"/>
              </w:rPr>
            </w:pPr>
            <w:r>
              <w:rPr>
                <w:rFonts w:hint="eastAsia"/>
                <w:b/>
                <w:szCs w:val="21"/>
              </w:rPr>
              <w:t>备注</w:t>
            </w: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425"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682" w:type="pct"/>
            <w:vAlign w:val="center"/>
          </w:tcPr>
          <w:p w:rsidR="00555D5F" w:rsidRDefault="00555D5F">
            <w:pPr>
              <w:spacing w:line="360" w:lineRule="auto"/>
              <w:jc w:val="center"/>
              <w:rPr>
                <w:szCs w:val="21"/>
              </w:rPr>
            </w:pPr>
          </w:p>
        </w:tc>
        <w:tc>
          <w:tcPr>
            <w:tcW w:w="1113" w:type="pct"/>
            <w:vAlign w:val="center"/>
          </w:tcPr>
          <w:p w:rsidR="00555D5F" w:rsidRDefault="00555D5F">
            <w:pPr>
              <w:spacing w:line="360" w:lineRule="auto"/>
              <w:jc w:val="center"/>
              <w:rPr>
                <w:szCs w:val="21"/>
              </w:rPr>
            </w:pPr>
          </w:p>
        </w:tc>
        <w:tc>
          <w:tcPr>
            <w:tcW w:w="652" w:type="pct"/>
            <w:vAlign w:val="center"/>
          </w:tcPr>
          <w:p w:rsidR="00555D5F" w:rsidRDefault="00555D5F">
            <w:pPr>
              <w:spacing w:line="360" w:lineRule="auto"/>
              <w:jc w:val="center"/>
              <w:rPr>
                <w:szCs w:val="21"/>
              </w:rPr>
            </w:pPr>
          </w:p>
        </w:tc>
        <w:tc>
          <w:tcPr>
            <w:tcW w:w="723" w:type="pct"/>
            <w:vAlign w:val="center"/>
          </w:tcPr>
          <w:p w:rsidR="00555D5F" w:rsidRDefault="00555D5F">
            <w:pPr>
              <w:spacing w:line="360" w:lineRule="auto"/>
              <w:jc w:val="center"/>
              <w:rPr>
                <w:szCs w:val="21"/>
              </w:rPr>
            </w:pPr>
          </w:p>
        </w:tc>
        <w:tc>
          <w:tcPr>
            <w:tcW w:w="723" w:type="pct"/>
          </w:tcPr>
          <w:p w:rsidR="00555D5F" w:rsidRDefault="00555D5F">
            <w:pPr>
              <w:spacing w:line="360" w:lineRule="auto"/>
              <w:jc w:val="center"/>
              <w:rPr>
                <w:szCs w:val="21"/>
              </w:rPr>
            </w:pPr>
          </w:p>
        </w:tc>
      </w:tr>
      <w:tr w:rsidR="00555D5F">
        <w:trPr>
          <w:jc w:val="center"/>
        </w:trPr>
        <w:tc>
          <w:tcPr>
            <w:tcW w:w="1108" w:type="pct"/>
            <w:gridSpan w:val="2"/>
            <w:vAlign w:val="center"/>
          </w:tcPr>
          <w:p w:rsidR="00555D5F" w:rsidRDefault="00523CA5">
            <w:pPr>
              <w:spacing w:line="360" w:lineRule="auto"/>
              <w:jc w:val="center"/>
              <w:rPr>
                <w:szCs w:val="21"/>
              </w:rPr>
            </w:pPr>
            <w:r>
              <w:rPr>
                <w:rFonts w:hint="eastAsia"/>
                <w:szCs w:val="21"/>
              </w:rPr>
              <w:t>合计人数</w:t>
            </w:r>
          </w:p>
        </w:tc>
        <w:tc>
          <w:tcPr>
            <w:tcW w:w="3892" w:type="pct"/>
            <w:gridSpan w:val="5"/>
            <w:vAlign w:val="center"/>
          </w:tcPr>
          <w:p w:rsidR="00555D5F" w:rsidRDefault="00555D5F">
            <w:pPr>
              <w:spacing w:line="360" w:lineRule="auto"/>
              <w:jc w:val="center"/>
              <w:rPr>
                <w:szCs w:val="21"/>
              </w:rPr>
            </w:pPr>
          </w:p>
        </w:tc>
      </w:tr>
    </w:tbl>
    <w:p w:rsidR="00555D5F" w:rsidRDefault="00523CA5" w:rsidP="00523CA5">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555D5F" w:rsidRDefault="00523CA5">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555D5F" w:rsidRDefault="00555D5F">
      <w:pPr>
        <w:widowControl/>
        <w:jc w:val="left"/>
        <w:rPr>
          <w:sz w:val="24"/>
        </w:rPr>
      </w:pPr>
    </w:p>
    <w:p w:rsidR="00555D5F" w:rsidRDefault="00555D5F">
      <w:pPr>
        <w:widowControl/>
        <w:jc w:val="left"/>
        <w:rPr>
          <w:sz w:val="24"/>
        </w:rPr>
      </w:pPr>
    </w:p>
    <w:p w:rsidR="00555D5F" w:rsidRDefault="00555D5F">
      <w:pPr>
        <w:widowControl/>
        <w:jc w:val="left"/>
        <w:rPr>
          <w:sz w:val="24"/>
        </w:rPr>
      </w:pPr>
    </w:p>
    <w:p w:rsidR="00555D5F" w:rsidRDefault="00555D5F">
      <w:pPr>
        <w:widowControl/>
        <w:jc w:val="left"/>
        <w:rPr>
          <w:sz w:val="24"/>
        </w:rPr>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sz w:val="24"/>
        </w:rPr>
      </w:pPr>
      <w:r>
        <w:rPr>
          <w:sz w:val="24"/>
        </w:rPr>
        <w:t>日期</w:t>
      </w:r>
    </w:p>
    <w:p w:rsidR="00555D5F" w:rsidRDefault="00555D5F">
      <w:pPr>
        <w:widowControl/>
        <w:jc w:val="left"/>
        <w:rPr>
          <w:sz w:val="24"/>
        </w:rPr>
      </w:pPr>
    </w:p>
    <w:p w:rsidR="00555D5F" w:rsidRDefault="00523CA5">
      <w:pPr>
        <w:spacing w:line="360" w:lineRule="auto"/>
        <w:ind w:right="84" w:firstLineChars="100" w:firstLine="224"/>
        <w:rPr>
          <w:position w:val="-40"/>
          <w:sz w:val="24"/>
        </w:rPr>
      </w:pPr>
      <w:r>
        <w:rPr>
          <w:b/>
          <w:sz w:val="24"/>
        </w:rPr>
        <w:br w:type="page"/>
      </w:r>
    </w:p>
    <w:p w:rsidR="00555D5F" w:rsidRDefault="00523CA5">
      <w:pPr>
        <w:spacing w:line="620" w:lineRule="exact"/>
        <w:rPr>
          <w:b/>
          <w:sz w:val="24"/>
        </w:rPr>
      </w:pPr>
      <w:r>
        <w:rPr>
          <w:b/>
          <w:sz w:val="24"/>
        </w:rPr>
        <w:t>附件</w:t>
      </w:r>
      <w:r>
        <w:rPr>
          <w:b/>
          <w:sz w:val="24"/>
        </w:rPr>
        <w:t>7</w:t>
      </w:r>
    </w:p>
    <w:p w:rsidR="00555D5F" w:rsidRDefault="00523CA5">
      <w:pPr>
        <w:autoSpaceDN w:val="0"/>
        <w:spacing w:line="360" w:lineRule="auto"/>
        <w:jc w:val="center"/>
        <w:rPr>
          <w:b/>
          <w:bCs/>
          <w:sz w:val="24"/>
        </w:rPr>
      </w:pPr>
      <w:r>
        <w:rPr>
          <w:b/>
          <w:sz w:val="24"/>
        </w:rPr>
        <w:t>主要相关项目业绩一览表</w:t>
      </w:r>
    </w:p>
    <w:p w:rsidR="00555D5F" w:rsidRDefault="00555D5F">
      <w:pPr>
        <w:spacing w:line="460" w:lineRule="exact"/>
        <w:ind w:left="192"/>
        <w:rPr>
          <w:sz w:val="24"/>
        </w:rPr>
      </w:pPr>
    </w:p>
    <w:p w:rsidR="00555D5F" w:rsidRDefault="00523CA5">
      <w:pPr>
        <w:spacing w:line="460" w:lineRule="exact"/>
        <w:rPr>
          <w:sz w:val="24"/>
        </w:rPr>
      </w:pPr>
      <w:r>
        <w:rPr>
          <w:sz w:val="24"/>
        </w:rPr>
        <w:t>项目名称：</w:t>
      </w:r>
      <w:r>
        <w:rPr>
          <w:sz w:val="24"/>
          <w:u w:val="single"/>
        </w:rPr>
        <w:t xml:space="preserve">                    </w:t>
      </w:r>
    </w:p>
    <w:p w:rsidR="00555D5F" w:rsidRDefault="00523CA5">
      <w:pPr>
        <w:spacing w:line="460" w:lineRule="exact"/>
        <w:rPr>
          <w:sz w:val="24"/>
        </w:rPr>
      </w:pPr>
      <w:r>
        <w:rPr>
          <w:sz w:val="24"/>
        </w:rPr>
        <w:t>项目编号：</w:t>
      </w:r>
      <w:r>
        <w:rPr>
          <w:sz w:val="24"/>
          <w:u w:val="single"/>
        </w:rPr>
        <w:t xml:space="preserve">                    </w:t>
      </w:r>
    </w:p>
    <w:p w:rsidR="00555D5F" w:rsidRDefault="00523CA5">
      <w:pPr>
        <w:spacing w:line="460" w:lineRule="exact"/>
        <w:rPr>
          <w:sz w:val="24"/>
          <w:u w:val="single"/>
        </w:rPr>
      </w:pPr>
      <w:r>
        <w:rPr>
          <w:sz w:val="24"/>
        </w:rPr>
        <w:t>包号：</w:t>
      </w:r>
      <w:r>
        <w:rPr>
          <w:sz w:val="24"/>
          <w:u w:val="single"/>
        </w:rPr>
        <w:t xml:space="preserve">                        </w:t>
      </w:r>
    </w:p>
    <w:p w:rsidR="00555D5F" w:rsidRDefault="00555D5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23CA5">
            <w:pPr>
              <w:snapToGrid w:val="0"/>
              <w:jc w:val="center"/>
              <w:rPr>
                <w:sz w:val="24"/>
              </w:rPr>
            </w:pPr>
            <w:r>
              <w:rPr>
                <w:sz w:val="24"/>
              </w:rPr>
              <w:t>合同金额</w:t>
            </w: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r w:rsidR="00555D5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5D5F" w:rsidRDefault="00555D5F">
            <w:pPr>
              <w:snapToGrid w:val="0"/>
              <w:jc w:val="center"/>
              <w:rPr>
                <w:sz w:val="24"/>
              </w:rPr>
            </w:pPr>
          </w:p>
        </w:tc>
      </w:tr>
    </w:tbl>
    <w:p w:rsidR="00555D5F" w:rsidRDefault="00523CA5">
      <w:pPr>
        <w:spacing w:line="560" w:lineRule="exact"/>
        <w:rPr>
          <w:sz w:val="24"/>
        </w:rPr>
      </w:pPr>
      <w:r>
        <w:rPr>
          <w:sz w:val="24"/>
        </w:rPr>
        <w:t>备注：若招标文件第二部分评分因素及评标标准中要求提供业绩的，投标人所列业绩应按其要求将证明材料按顺序附后。</w:t>
      </w:r>
    </w:p>
    <w:p w:rsidR="00555D5F" w:rsidRDefault="00555D5F">
      <w:pPr>
        <w:spacing w:line="460" w:lineRule="exact"/>
        <w:rPr>
          <w:b/>
          <w:sz w:val="24"/>
        </w:rPr>
      </w:pPr>
    </w:p>
    <w:p w:rsidR="00555D5F" w:rsidRDefault="00555D5F">
      <w:pPr>
        <w:spacing w:line="460" w:lineRule="exact"/>
        <w:rPr>
          <w:b/>
          <w:sz w:val="24"/>
        </w:rPr>
      </w:pPr>
    </w:p>
    <w:p w:rsidR="00555D5F" w:rsidRDefault="00555D5F">
      <w:pPr>
        <w:spacing w:line="460" w:lineRule="exact"/>
        <w:rPr>
          <w:b/>
          <w:sz w:val="24"/>
        </w:rPr>
      </w:pPr>
    </w:p>
    <w:p w:rsidR="00555D5F" w:rsidRDefault="00555D5F">
      <w:pPr>
        <w:spacing w:line="460" w:lineRule="exact"/>
        <w:rPr>
          <w:b/>
          <w:sz w:val="24"/>
        </w:rPr>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b/>
          <w:sz w:val="24"/>
        </w:rPr>
        <w:br w:type="page"/>
      </w:r>
    </w:p>
    <w:p w:rsidR="00555D5F" w:rsidRDefault="00523CA5">
      <w:pPr>
        <w:spacing w:line="460" w:lineRule="exact"/>
        <w:rPr>
          <w:b/>
          <w:sz w:val="24"/>
        </w:rPr>
      </w:pPr>
      <w:r>
        <w:rPr>
          <w:b/>
          <w:sz w:val="24"/>
        </w:rPr>
        <w:t>附件</w:t>
      </w:r>
      <w:r>
        <w:rPr>
          <w:b/>
          <w:sz w:val="24"/>
        </w:rPr>
        <w:t>8</w:t>
      </w:r>
    </w:p>
    <w:p w:rsidR="00555D5F" w:rsidRDefault="00523CA5">
      <w:pPr>
        <w:autoSpaceDN w:val="0"/>
        <w:spacing w:line="360" w:lineRule="auto"/>
        <w:jc w:val="center"/>
        <w:rPr>
          <w:b/>
          <w:bCs/>
          <w:sz w:val="24"/>
        </w:rPr>
      </w:pPr>
      <w:r>
        <w:rPr>
          <w:rFonts w:hint="eastAsia"/>
          <w:b/>
          <w:bCs/>
          <w:sz w:val="24"/>
        </w:rPr>
        <w:t>投标</w:t>
      </w:r>
      <w:r>
        <w:rPr>
          <w:b/>
          <w:bCs/>
          <w:sz w:val="24"/>
        </w:rPr>
        <w:t>代表人授权书</w:t>
      </w:r>
    </w:p>
    <w:p w:rsidR="00555D5F" w:rsidRDefault="00555D5F">
      <w:pPr>
        <w:spacing w:line="360" w:lineRule="auto"/>
        <w:rPr>
          <w:sz w:val="24"/>
          <w:szCs w:val="21"/>
        </w:rPr>
      </w:pPr>
    </w:p>
    <w:p w:rsidR="00555D5F" w:rsidRDefault="00523CA5">
      <w:pPr>
        <w:spacing w:line="360" w:lineRule="auto"/>
        <w:rPr>
          <w:sz w:val="24"/>
          <w:szCs w:val="21"/>
        </w:rPr>
      </w:pPr>
      <w:r>
        <w:rPr>
          <w:sz w:val="24"/>
          <w:szCs w:val="21"/>
        </w:rPr>
        <w:t>致：天津市政府采购中心</w:t>
      </w:r>
    </w:p>
    <w:p w:rsidR="00555D5F" w:rsidRDefault="00523CA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55D5F" w:rsidRDefault="00523CA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55D5F" w:rsidRDefault="00523CA5">
      <w:pPr>
        <w:spacing w:line="360" w:lineRule="auto"/>
        <w:ind w:firstLineChars="200" w:firstLine="446"/>
        <w:rPr>
          <w:sz w:val="24"/>
          <w:szCs w:val="21"/>
        </w:rPr>
      </w:pPr>
      <w:r>
        <w:rPr>
          <w:sz w:val="24"/>
          <w:szCs w:val="21"/>
        </w:rPr>
        <w:t>本授权书至投标有效期结束前始终有效。</w:t>
      </w:r>
    </w:p>
    <w:p w:rsidR="00555D5F" w:rsidRDefault="00523CA5">
      <w:pPr>
        <w:spacing w:line="360" w:lineRule="auto"/>
        <w:ind w:firstLineChars="200" w:firstLine="446"/>
        <w:rPr>
          <w:sz w:val="24"/>
          <w:szCs w:val="21"/>
        </w:rPr>
      </w:pPr>
      <w:r>
        <w:rPr>
          <w:sz w:val="24"/>
          <w:szCs w:val="21"/>
        </w:rPr>
        <w:t>投标代表人无转委托权，特此委托。</w:t>
      </w:r>
    </w:p>
    <w:p w:rsidR="00555D5F" w:rsidRDefault="00555D5F">
      <w:pPr>
        <w:spacing w:line="360" w:lineRule="auto"/>
        <w:ind w:firstLineChars="200" w:firstLine="446"/>
        <w:rPr>
          <w:sz w:val="24"/>
        </w:rPr>
      </w:pPr>
    </w:p>
    <w:p w:rsidR="00555D5F" w:rsidRDefault="00555D5F">
      <w:pPr>
        <w:spacing w:line="360" w:lineRule="auto"/>
        <w:ind w:firstLineChars="200" w:firstLine="446"/>
        <w:rPr>
          <w:sz w:val="24"/>
        </w:rPr>
      </w:pPr>
    </w:p>
    <w:p w:rsidR="00555D5F" w:rsidRDefault="00555D5F">
      <w:pPr>
        <w:spacing w:line="360" w:lineRule="auto"/>
        <w:ind w:firstLineChars="200" w:firstLine="446"/>
        <w:rPr>
          <w:sz w:val="24"/>
        </w:rPr>
      </w:pPr>
    </w:p>
    <w:p w:rsidR="00555D5F" w:rsidRDefault="00523CA5">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555D5F">
        <w:tc>
          <w:tcPr>
            <w:tcW w:w="4264" w:type="dxa"/>
          </w:tcPr>
          <w:p w:rsidR="00555D5F" w:rsidRDefault="00523CA5">
            <w:pPr>
              <w:spacing w:line="360" w:lineRule="auto"/>
              <w:jc w:val="left"/>
              <w:rPr>
                <w:sz w:val="24"/>
              </w:rPr>
            </w:pPr>
            <w:r>
              <w:rPr>
                <w:sz w:val="24"/>
              </w:rPr>
              <w:t>投标代表人身份证正面</w:t>
            </w:r>
          </w:p>
          <w:p w:rsidR="00555D5F" w:rsidRDefault="00555D5F">
            <w:pPr>
              <w:spacing w:line="360" w:lineRule="auto"/>
              <w:jc w:val="left"/>
              <w:rPr>
                <w:sz w:val="24"/>
              </w:rPr>
            </w:pPr>
          </w:p>
          <w:p w:rsidR="00555D5F" w:rsidRDefault="00555D5F">
            <w:pPr>
              <w:spacing w:line="360" w:lineRule="auto"/>
              <w:jc w:val="left"/>
              <w:rPr>
                <w:sz w:val="24"/>
              </w:rPr>
            </w:pPr>
          </w:p>
          <w:p w:rsidR="00555D5F" w:rsidRDefault="00555D5F">
            <w:pPr>
              <w:spacing w:line="360" w:lineRule="auto"/>
              <w:jc w:val="left"/>
              <w:rPr>
                <w:sz w:val="24"/>
              </w:rPr>
            </w:pPr>
          </w:p>
          <w:p w:rsidR="00555D5F" w:rsidRDefault="00555D5F">
            <w:pPr>
              <w:spacing w:line="360" w:lineRule="auto"/>
              <w:jc w:val="left"/>
              <w:rPr>
                <w:sz w:val="24"/>
              </w:rPr>
            </w:pPr>
          </w:p>
          <w:p w:rsidR="00555D5F" w:rsidRDefault="00555D5F">
            <w:pPr>
              <w:spacing w:line="360" w:lineRule="auto"/>
              <w:jc w:val="left"/>
              <w:rPr>
                <w:sz w:val="24"/>
              </w:rPr>
            </w:pPr>
          </w:p>
        </w:tc>
        <w:tc>
          <w:tcPr>
            <w:tcW w:w="4264" w:type="dxa"/>
          </w:tcPr>
          <w:p w:rsidR="00555D5F" w:rsidRDefault="00523CA5">
            <w:pPr>
              <w:spacing w:line="360" w:lineRule="auto"/>
              <w:jc w:val="left"/>
              <w:rPr>
                <w:sz w:val="24"/>
              </w:rPr>
            </w:pPr>
            <w:r>
              <w:rPr>
                <w:sz w:val="24"/>
              </w:rPr>
              <w:t>投标代表人身份证背面</w:t>
            </w:r>
          </w:p>
        </w:tc>
      </w:tr>
    </w:tbl>
    <w:p w:rsidR="00555D5F" w:rsidRDefault="00555D5F" w:rsidP="00523CA5">
      <w:pPr>
        <w:spacing w:line="360" w:lineRule="auto"/>
        <w:ind w:firstLineChars="2100" w:firstLine="4686"/>
        <w:rPr>
          <w:sz w:val="24"/>
        </w:rPr>
      </w:pPr>
    </w:p>
    <w:p w:rsidR="00555D5F" w:rsidRDefault="00523CA5">
      <w:pPr>
        <w:spacing w:line="460" w:lineRule="exact"/>
        <w:ind w:right="444"/>
        <w:rPr>
          <w:b/>
          <w:sz w:val="24"/>
        </w:rPr>
      </w:pPr>
      <w:r>
        <w:rPr>
          <w:b/>
          <w:sz w:val="24"/>
        </w:rPr>
        <w:br w:type="page"/>
      </w:r>
      <w:r>
        <w:rPr>
          <w:b/>
          <w:sz w:val="24"/>
        </w:rPr>
        <w:t>附件</w:t>
      </w:r>
      <w:r>
        <w:rPr>
          <w:b/>
          <w:sz w:val="24"/>
        </w:rPr>
        <w:t>9</w:t>
      </w:r>
      <w:r>
        <w:rPr>
          <w:rFonts w:hint="eastAsia"/>
          <w:b/>
          <w:sz w:val="24"/>
        </w:rPr>
        <w:t>-1</w:t>
      </w:r>
    </w:p>
    <w:p w:rsidR="00555D5F" w:rsidRDefault="00523CA5">
      <w:pPr>
        <w:autoSpaceDE w:val="0"/>
        <w:autoSpaceDN w:val="0"/>
        <w:spacing w:line="480" w:lineRule="auto"/>
        <w:jc w:val="center"/>
        <w:rPr>
          <w:sz w:val="24"/>
          <w:szCs w:val="24"/>
        </w:rPr>
      </w:pPr>
      <w:r>
        <w:rPr>
          <w:b/>
          <w:sz w:val="24"/>
          <w:szCs w:val="24"/>
        </w:rPr>
        <w:t>中小企业声明函（服务）</w:t>
      </w:r>
    </w:p>
    <w:p w:rsidR="00555D5F" w:rsidRDefault="00523CA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55D5F" w:rsidRDefault="00523CA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55D5F" w:rsidRDefault="00523CA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55D5F" w:rsidRDefault="00523CA5">
      <w:pPr>
        <w:autoSpaceDE w:val="0"/>
        <w:autoSpaceDN w:val="0"/>
        <w:spacing w:line="500" w:lineRule="exact"/>
        <w:ind w:left="641"/>
        <w:jc w:val="left"/>
        <w:rPr>
          <w:sz w:val="24"/>
          <w:szCs w:val="24"/>
        </w:rPr>
      </w:pPr>
      <w:r>
        <w:rPr>
          <w:sz w:val="24"/>
          <w:szCs w:val="24"/>
        </w:rPr>
        <w:t>……</w:t>
      </w:r>
    </w:p>
    <w:p w:rsidR="00555D5F" w:rsidRDefault="00523CA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55D5F" w:rsidRDefault="00523CA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55D5F" w:rsidRDefault="00523CA5">
      <w:pPr>
        <w:autoSpaceDE w:val="0"/>
        <w:autoSpaceDN w:val="0"/>
        <w:spacing w:line="500" w:lineRule="exact"/>
        <w:ind w:left="3840"/>
        <w:jc w:val="left"/>
        <w:rPr>
          <w:sz w:val="24"/>
          <w:szCs w:val="24"/>
        </w:rPr>
      </w:pPr>
      <w:r>
        <w:rPr>
          <w:sz w:val="24"/>
          <w:szCs w:val="24"/>
        </w:rPr>
        <w:t>投标人名称：</w:t>
      </w:r>
    </w:p>
    <w:p w:rsidR="00555D5F" w:rsidRDefault="00523CA5">
      <w:pPr>
        <w:autoSpaceDE w:val="0"/>
        <w:autoSpaceDN w:val="0"/>
        <w:spacing w:line="500" w:lineRule="exact"/>
        <w:ind w:left="3840"/>
        <w:jc w:val="left"/>
        <w:rPr>
          <w:sz w:val="32"/>
        </w:rPr>
      </w:pPr>
      <w:r>
        <w:rPr>
          <w:sz w:val="24"/>
          <w:szCs w:val="24"/>
        </w:rPr>
        <w:t>日期：</w:t>
      </w:r>
    </w:p>
    <w:p w:rsidR="00555D5F" w:rsidRDefault="00523CA5">
      <w:pPr>
        <w:spacing w:line="360" w:lineRule="auto"/>
        <w:ind w:right="84" w:firstLineChars="100" w:firstLine="224"/>
        <w:rPr>
          <w:b/>
          <w:sz w:val="24"/>
          <w:szCs w:val="24"/>
        </w:rPr>
      </w:pPr>
      <w:r>
        <w:rPr>
          <w:b/>
          <w:sz w:val="24"/>
          <w:szCs w:val="24"/>
        </w:rPr>
        <w:t>注：</w:t>
      </w:r>
    </w:p>
    <w:p w:rsidR="00555D5F" w:rsidRDefault="00523CA5">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55D5F" w:rsidRDefault="00523CA5">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55D5F" w:rsidRDefault="00523CA5">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555D5F" w:rsidRDefault="00523CA5">
      <w:pPr>
        <w:autoSpaceDN w:val="0"/>
        <w:spacing w:line="360" w:lineRule="auto"/>
        <w:rPr>
          <w:b/>
          <w:sz w:val="24"/>
        </w:rPr>
      </w:pPr>
      <w:r>
        <w:rPr>
          <w:rFonts w:hint="eastAsia"/>
          <w:b/>
          <w:sz w:val="24"/>
        </w:rPr>
        <w:t>附件</w:t>
      </w:r>
      <w:r>
        <w:rPr>
          <w:rFonts w:hint="eastAsia"/>
          <w:b/>
          <w:sz w:val="24"/>
        </w:rPr>
        <w:t>9-2</w:t>
      </w:r>
    </w:p>
    <w:p w:rsidR="00555D5F" w:rsidRDefault="00523CA5">
      <w:pPr>
        <w:autoSpaceDN w:val="0"/>
        <w:spacing w:line="360" w:lineRule="auto"/>
        <w:jc w:val="left"/>
        <w:rPr>
          <w:b/>
          <w:bCs/>
          <w:sz w:val="24"/>
        </w:rPr>
      </w:pPr>
      <w:r>
        <w:rPr>
          <w:rFonts w:hint="eastAsia"/>
          <w:b/>
          <w:kern w:val="0"/>
          <w:sz w:val="24"/>
          <w:szCs w:val="21"/>
        </w:rPr>
        <w:t>若不是残疾人福利性单位，投标文件中可不提供此声明函</w:t>
      </w:r>
    </w:p>
    <w:p w:rsidR="00555D5F" w:rsidRDefault="00555D5F">
      <w:pPr>
        <w:autoSpaceDN w:val="0"/>
        <w:spacing w:line="360" w:lineRule="auto"/>
        <w:jc w:val="center"/>
        <w:rPr>
          <w:b/>
          <w:bCs/>
          <w:sz w:val="24"/>
        </w:rPr>
      </w:pPr>
    </w:p>
    <w:p w:rsidR="00555D5F" w:rsidRDefault="00523CA5">
      <w:pPr>
        <w:snapToGrid w:val="0"/>
        <w:spacing w:line="360" w:lineRule="auto"/>
        <w:jc w:val="center"/>
        <w:rPr>
          <w:b/>
          <w:bCs/>
          <w:sz w:val="24"/>
        </w:rPr>
      </w:pPr>
      <w:r>
        <w:rPr>
          <w:rFonts w:hint="eastAsia"/>
          <w:b/>
          <w:bCs/>
          <w:sz w:val="24"/>
        </w:rPr>
        <w:t>残疾人福利性单位声明函</w:t>
      </w:r>
    </w:p>
    <w:p w:rsidR="00555D5F" w:rsidRDefault="00555D5F">
      <w:pPr>
        <w:snapToGrid w:val="0"/>
        <w:spacing w:line="360" w:lineRule="auto"/>
        <w:ind w:firstLineChars="200" w:firstLine="448"/>
        <w:jc w:val="left"/>
        <w:rPr>
          <w:b/>
          <w:bCs/>
          <w:sz w:val="24"/>
        </w:rPr>
      </w:pPr>
    </w:p>
    <w:p w:rsidR="00555D5F" w:rsidRDefault="00523CA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55D5F" w:rsidRDefault="00523CA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55D5F" w:rsidRDefault="00555D5F">
      <w:pPr>
        <w:snapToGrid w:val="0"/>
        <w:spacing w:line="360" w:lineRule="auto"/>
        <w:ind w:firstLineChars="200" w:firstLine="446"/>
        <w:jc w:val="left"/>
        <w:rPr>
          <w:bCs/>
          <w:sz w:val="24"/>
        </w:rPr>
      </w:pPr>
    </w:p>
    <w:p w:rsidR="00555D5F" w:rsidRDefault="00555D5F">
      <w:pPr>
        <w:snapToGrid w:val="0"/>
        <w:spacing w:line="360" w:lineRule="auto"/>
        <w:ind w:firstLineChars="200" w:firstLine="446"/>
        <w:jc w:val="left"/>
        <w:rPr>
          <w:bCs/>
          <w:sz w:val="24"/>
        </w:rPr>
      </w:pPr>
    </w:p>
    <w:p w:rsidR="00555D5F" w:rsidRDefault="00523CA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55D5F" w:rsidRDefault="00555D5F">
      <w:pPr>
        <w:snapToGrid w:val="0"/>
        <w:spacing w:line="360" w:lineRule="auto"/>
        <w:ind w:firstLineChars="200" w:firstLine="446"/>
        <w:jc w:val="left"/>
        <w:rPr>
          <w:bCs/>
          <w:sz w:val="24"/>
        </w:rPr>
      </w:pPr>
    </w:p>
    <w:p w:rsidR="00555D5F" w:rsidRDefault="00523CA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55D5F" w:rsidRDefault="00555D5F">
      <w:pPr>
        <w:snapToGrid w:val="0"/>
        <w:spacing w:line="360" w:lineRule="auto"/>
        <w:ind w:firstLineChars="200" w:firstLine="446"/>
        <w:jc w:val="left"/>
        <w:rPr>
          <w:sz w:val="24"/>
          <w:szCs w:val="21"/>
        </w:rPr>
      </w:pPr>
    </w:p>
    <w:p w:rsidR="00555D5F" w:rsidRDefault="00523CA5">
      <w:pPr>
        <w:snapToGrid w:val="0"/>
        <w:spacing w:line="360" w:lineRule="auto"/>
        <w:ind w:firstLineChars="200" w:firstLine="446"/>
        <w:rPr>
          <w:sz w:val="24"/>
          <w:szCs w:val="21"/>
        </w:rPr>
      </w:pPr>
      <w:r>
        <w:rPr>
          <w:sz w:val="24"/>
          <w:szCs w:val="21"/>
        </w:rPr>
        <w:t>注：</w:t>
      </w:r>
    </w:p>
    <w:p w:rsidR="00555D5F" w:rsidRDefault="00523CA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555D5F" w:rsidRDefault="00523CA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55D5F" w:rsidRDefault="00523CA5">
      <w:pPr>
        <w:widowControl/>
        <w:jc w:val="left"/>
        <w:rPr>
          <w:b/>
          <w:sz w:val="24"/>
        </w:rPr>
      </w:pPr>
      <w:r>
        <w:rPr>
          <w:b/>
          <w:sz w:val="24"/>
        </w:rPr>
        <w:br w:type="page"/>
      </w:r>
    </w:p>
    <w:p w:rsidR="00555D5F" w:rsidRDefault="00523CA5">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23CA5">
      <w:pPr>
        <w:spacing w:line="560" w:lineRule="exact"/>
        <w:jc w:val="left"/>
        <w:rPr>
          <w:b/>
          <w:sz w:val="24"/>
        </w:rPr>
      </w:pPr>
      <w:r>
        <w:rPr>
          <w:b/>
          <w:sz w:val="24"/>
        </w:rPr>
        <w:t>附件</w:t>
      </w:r>
      <w:r>
        <w:rPr>
          <w:b/>
          <w:sz w:val="24"/>
        </w:rPr>
        <w:t>1</w:t>
      </w:r>
      <w:r>
        <w:rPr>
          <w:rFonts w:hint="eastAsia"/>
          <w:b/>
          <w:sz w:val="24"/>
        </w:rPr>
        <w:t>1</w:t>
      </w:r>
    </w:p>
    <w:p w:rsidR="00555D5F" w:rsidRDefault="00523CA5">
      <w:pPr>
        <w:spacing w:line="560" w:lineRule="exact"/>
        <w:jc w:val="center"/>
        <w:rPr>
          <w:b/>
          <w:sz w:val="24"/>
        </w:rPr>
      </w:pPr>
      <w:r>
        <w:rPr>
          <w:b/>
          <w:sz w:val="24"/>
        </w:rPr>
        <w:t>管理大纲</w:t>
      </w:r>
    </w:p>
    <w:p w:rsidR="00555D5F" w:rsidRDefault="00523CA5">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555D5F" w:rsidRDefault="00523CA5">
      <w:pPr>
        <w:spacing w:line="560" w:lineRule="exact"/>
        <w:ind w:firstLineChars="300" w:firstLine="669"/>
        <w:jc w:val="left"/>
        <w:rPr>
          <w:sz w:val="24"/>
        </w:rPr>
      </w:pPr>
      <w:r>
        <w:rPr>
          <w:sz w:val="24"/>
        </w:rPr>
        <w:t>投标人将专项服务委托专业公司承担的，应当进行说明。</w:t>
      </w: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23CA5">
      <w:pPr>
        <w:spacing w:line="360" w:lineRule="auto"/>
        <w:ind w:right="84"/>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rPr>
          <w:position w:val="-40"/>
          <w:sz w:val="24"/>
        </w:rPr>
      </w:pPr>
      <w:r>
        <w:rPr>
          <w:sz w:val="24"/>
        </w:rPr>
        <w:t>日期：</w:t>
      </w:r>
      <w:r>
        <w:rPr>
          <w:sz w:val="24"/>
        </w:rPr>
        <w:t xml:space="preserve">  </w:t>
      </w: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55D5F">
      <w:pPr>
        <w:spacing w:line="560" w:lineRule="exact"/>
        <w:jc w:val="left"/>
        <w:rPr>
          <w:sz w:val="28"/>
        </w:rPr>
      </w:pPr>
    </w:p>
    <w:p w:rsidR="00555D5F" w:rsidRDefault="00523CA5">
      <w:pPr>
        <w:widowControl/>
        <w:jc w:val="left"/>
        <w:rPr>
          <w:b/>
          <w:color w:val="000000"/>
          <w:sz w:val="24"/>
        </w:rPr>
      </w:pPr>
      <w:r>
        <w:rPr>
          <w:b/>
          <w:color w:val="000000"/>
          <w:sz w:val="24"/>
        </w:rPr>
        <w:br w:type="page"/>
      </w:r>
    </w:p>
    <w:p w:rsidR="00555D5F" w:rsidRDefault="00523CA5">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555D5F" w:rsidRDefault="00523CA5">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55D5F">
        <w:trPr>
          <w:cantSplit/>
          <w:jc w:val="center"/>
        </w:trPr>
        <w:tc>
          <w:tcPr>
            <w:tcW w:w="1452" w:type="dxa"/>
            <w:gridSpan w:val="2"/>
          </w:tcPr>
          <w:p w:rsidR="00555D5F" w:rsidRDefault="00523CA5">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555D5F" w:rsidRDefault="00555D5F">
            <w:pPr>
              <w:spacing w:line="360" w:lineRule="auto"/>
              <w:ind w:right="84"/>
              <w:jc w:val="center"/>
              <w:rPr>
                <w:position w:val="-36"/>
                <w:sz w:val="24"/>
              </w:rPr>
            </w:pPr>
          </w:p>
        </w:tc>
        <w:tc>
          <w:tcPr>
            <w:tcW w:w="1449" w:type="dxa"/>
            <w:gridSpan w:val="2"/>
          </w:tcPr>
          <w:p w:rsidR="00555D5F" w:rsidRDefault="00523CA5">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555D5F" w:rsidRDefault="00555D5F">
            <w:pPr>
              <w:spacing w:line="360" w:lineRule="auto"/>
              <w:ind w:right="84"/>
              <w:jc w:val="center"/>
              <w:rPr>
                <w:position w:val="-36"/>
                <w:sz w:val="24"/>
              </w:rPr>
            </w:pPr>
          </w:p>
        </w:tc>
        <w:tc>
          <w:tcPr>
            <w:tcW w:w="1426" w:type="dxa"/>
            <w:gridSpan w:val="2"/>
          </w:tcPr>
          <w:p w:rsidR="00555D5F" w:rsidRDefault="00523CA5">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555D5F" w:rsidRDefault="00555D5F">
            <w:pPr>
              <w:spacing w:line="360" w:lineRule="auto"/>
              <w:ind w:right="84"/>
              <w:jc w:val="center"/>
              <w:rPr>
                <w:position w:val="-36"/>
                <w:sz w:val="24"/>
              </w:rPr>
            </w:pPr>
          </w:p>
        </w:tc>
      </w:tr>
      <w:tr w:rsidR="00555D5F">
        <w:trPr>
          <w:cantSplit/>
          <w:jc w:val="center"/>
        </w:trPr>
        <w:tc>
          <w:tcPr>
            <w:tcW w:w="1452" w:type="dxa"/>
            <w:gridSpan w:val="2"/>
          </w:tcPr>
          <w:p w:rsidR="00555D5F" w:rsidRDefault="00523CA5">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555D5F" w:rsidRDefault="00555D5F">
            <w:pPr>
              <w:spacing w:line="360" w:lineRule="auto"/>
              <w:ind w:right="84"/>
              <w:jc w:val="center"/>
              <w:rPr>
                <w:position w:val="-36"/>
                <w:sz w:val="24"/>
              </w:rPr>
            </w:pPr>
          </w:p>
        </w:tc>
        <w:tc>
          <w:tcPr>
            <w:tcW w:w="1449" w:type="dxa"/>
            <w:gridSpan w:val="2"/>
          </w:tcPr>
          <w:p w:rsidR="00555D5F" w:rsidRDefault="00523CA5">
            <w:pPr>
              <w:spacing w:line="360" w:lineRule="auto"/>
              <w:ind w:right="84"/>
              <w:jc w:val="center"/>
              <w:rPr>
                <w:position w:val="-36"/>
                <w:sz w:val="24"/>
              </w:rPr>
            </w:pPr>
            <w:r>
              <w:rPr>
                <w:position w:val="-36"/>
                <w:sz w:val="24"/>
              </w:rPr>
              <w:t>毕业学校</w:t>
            </w:r>
          </w:p>
        </w:tc>
        <w:tc>
          <w:tcPr>
            <w:tcW w:w="1894" w:type="dxa"/>
            <w:gridSpan w:val="3"/>
          </w:tcPr>
          <w:p w:rsidR="00555D5F" w:rsidRDefault="00555D5F">
            <w:pPr>
              <w:spacing w:line="360" w:lineRule="auto"/>
              <w:ind w:right="84"/>
              <w:jc w:val="center"/>
              <w:rPr>
                <w:position w:val="-36"/>
                <w:sz w:val="24"/>
              </w:rPr>
            </w:pPr>
          </w:p>
        </w:tc>
        <w:tc>
          <w:tcPr>
            <w:tcW w:w="1426" w:type="dxa"/>
            <w:gridSpan w:val="2"/>
          </w:tcPr>
          <w:p w:rsidR="00555D5F" w:rsidRDefault="00523CA5">
            <w:pPr>
              <w:spacing w:line="360" w:lineRule="auto"/>
              <w:ind w:right="84"/>
              <w:jc w:val="center"/>
              <w:rPr>
                <w:position w:val="-36"/>
                <w:sz w:val="24"/>
              </w:rPr>
            </w:pPr>
            <w:r>
              <w:rPr>
                <w:position w:val="-36"/>
                <w:sz w:val="24"/>
              </w:rPr>
              <w:t>毕业时间</w:t>
            </w:r>
          </w:p>
        </w:tc>
        <w:tc>
          <w:tcPr>
            <w:tcW w:w="1290" w:type="dxa"/>
          </w:tcPr>
          <w:p w:rsidR="00555D5F" w:rsidRDefault="00555D5F">
            <w:pPr>
              <w:spacing w:line="360" w:lineRule="auto"/>
              <w:ind w:right="84"/>
              <w:jc w:val="center"/>
              <w:rPr>
                <w:position w:val="-36"/>
                <w:sz w:val="24"/>
              </w:rPr>
            </w:pPr>
          </w:p>
        </w:tc>
      </w:tr>
      <w:tr w:rsidR="00555D5F">
        <w:trPr>
          <w:cantSplit/>
          <w:jc w:val="center"/>
        </w:trPr>
        <w:tc>
          <w:tcPr>
            <w:tcW w:w="1452" w:type="dxa"/>
            <w:gridSpan w:val="2"/>
          </w:tcPr>
          <w:p w:rsidR="00555D5F" w:rsidRDefault="00523CA5">
            <w:pPr>
              <w:spacing w:line="360" w:lineRule="auto"/>
              <w:ind w:right="84"/>
              <w:jc w:val="center"/>
              <w:rPr>
                <w:position w:val="-36"/>
                <w:sz w:val="24"/>
              </w:rPr>
            </w:pPr>
            <w:r>
              <w:rPr>
                <w:position w:val="-36"/>
                <w:sz w:val="24"/>
              </w:rPr>
              <w:t>所学专业</w:t>
            </w:r>
          </w:p>
        </w:tc>
        <w:tc>
          <w:tcPr>
            <w:tcW w:w="1396" w:type="dxa"/>
            <w:gridSpan w:val="2"/>
          </w:tcPr>
          <w:p w:rsidR="00555D5F" w:rsidRDefault="00555D5F">
            <w:pPr>
              <w:spacing w:line="360" w:lineRule="auto"/>
              <w:ind w:right="84"/>
              <w:jc w:val="center"/>
              <w:rPr>
                <w:position w:val="-36"/>
                <w:sz w:val="24"/>
              </w:rPr>
            </w:pPr>
          </w:p>
        </w:tc>
        <w:tc>
          <w:tcPr>
            <w:tcW w:w="1449" w:type="dxa"/>
            <w:gridSpan w:val="2"/>
          </w:tcPr>
          <w:p w:rsidR="00555D5F" w:rsidRDefault="00523CA5">
            <w:pPr>
              <w:spacing w:line="360" w:lineRule="auto"/>
              <w:ind w:right="84"/>
              <w:jc w:val="center"/>
              <w:rPr>
                <w:position w:val="-36"/>
                <w:sz w:val="24"/>
              </w:rPr>
            </w:pPr>
            <w:r>
              <w:rPr>
                <w:position w:val="-36"/>
                <w:sz w:val="24"/>
              </w:rPr>
              <w:t>最高学历</w:t>
            </w:r>
          </w:p>
        </w:tc>
        <w:tc>
          <w:tcPr>
            <w:tcW w:w="1894" w:type="dxa"/>
            <w:gridSpan w:val="3"/>
          </w:tcPr>
          <w:p w:rsidR="00555D5F" w:rsidRDefault="00555D5F">
            <w:pPr>
              <w:spacing w:line="360" w:lineRule="auto"/>
              <w:ind w:right="84"/>
              <w:jc w:val="center"/>
              <w:rPr>
                <w:position w:val="-36"/>
                <w:sz w:val="24"/>
              </w:rPr>
            </w:pPr>
          </w:p>
        </w:tc>
        <w:tc>
          <w:tcPr>
            <w:tcW w:w="1426" w:type="dxa"/>
            <w:gridSpan w:val="2"/>
          </w:tcPr>
          <w:p w:rsidR="00555D5F" w:rsidRDefault="00523CA5">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555D5F" w:rsidRDefault="00555D5F">
            <w:pPr>
              <w:spacing w:line="360" w:lineRule="auto"/>
              <w:ind w:right="84"/>
              <w:jc w:val="center"/>
              <w:rPr>
                <w:position w:val="-36"/>
                <w:sz w:val="24"/>
              </w:rPr>
            </w:pPr>
          </w:p>
        </w:tc>
      </w:tr>
      <w:tr w:rsidR="00555D5F">
        <w:trPr>
          <w:cantSplit/>
          <w:jc w:val="center"/>
        </w:trPr>
        <w:tc>
          <w:tcPr>
            <w:tcW w:w="2346" w:type="dxa"/>
            <w:gridSpan w:val="3"/>
            <w:vAlign w:val="center"/>
          </w:tcPr>
          <w:p w:rsidR="00555D5F" w:rsidRDefault="00523CA5">
            <w:pPr>
              <w:spacing w:line="360" w:lineRule="auto"/>
              <w:ind w:right="84"/>
              <w:jc w:val="center"/>
              <w:rPr>
                <w:spacing w:val="-28"/>
                <w:position w:val="-36"/>
                <w:sz w:val="24"/>
              </w:rPr>
            </w:pPr>
            <w:r>
              <w:rPr>
                <w:position w:val="-36"/>
                <w:sz w:val="24"/>
              </w:rPr>
              <w:t>所获证书及编号</w:t>
            </w:r>
          </w:p>
        </w:tc>
        <w:tc>
          <w:tcPr>
            <w:tcW w:w="1951" w:type="dxa"/>
            <w:gridSpan w:val="3"/>
          </w:tcPr>
          <w:p w:rsidR="00555D5F" w:rsidRDefault="00555D5F">
            <w:pPr>
              <w:spacing w:line="360" w:lineRule="auto"/>
              <w:ind w:right="84"/>
              <w:jc w:val="center"/>
              <w:rPr>
                <w:position w:val="-36"/>
                <w:sz w:val="24"/>
              </w:rPr>
            </w:pPr>
          </w:p>
        </w:tc>
        <w:tc>
          <w:tcPr>
            <w:tcW w:w="3138" w:type="dxa"/>
            <w:gridSpan w:val="4"/>
          </w:tcPr>
          <w:p w:rsidR="00555D5F" w:rsidRDefault="00523CA5">
            <w:pPr>
              <w:spacing w:line="560" w:lineRule="exact"/>
              <w:jc w:val="center"/>
              <w:rPr>
                <w:sz w:val="24"/>
              </w:rPr>
            </w:pPr>
            <w:r>
              <w:rPr>
                <w:sz w:val="24"/>
              </w:rPr>
              <w:t>从事物业管理</w:t>
            </w:r>
          </w:p>
          <w:p w:rsidR="00555D5F" w:rsidRDefault="00523CA5">
            <w:pPr>
              <w:spacing w:line="360" w:lineRule="auto"/>
              <w:ind w:right="84"/>
              <w:jc w:val="center"/>
              <w:rPr>
                <w:position w:val="-36"/>
                <w:sz w:val="24"/>
              </w:rPr>
            </w:pPr>
            <w:r>
              <w:rPr>
                <w:sz w:val="24"/>
              </w:rPr>
              <w:t>工作年限</w:t>
            </w:r>
          </w:p>
        </w:tc>
        <w:tc>
          <w:tcPr>
            <w:tcW w:w="1472" w:type="dxa"/>
            <w:gridSpan w:val="2"/>
          </w:tcPr>
          <w:p w:rsidR="00555D5F" w:rsidRDefault="00555D5F">
            <w:pPr>
              <w:spacing w:line="360" w:lineRule="auto"/>
              <w:ind w:right="84"/>
              <w:jc w:val="center"/>
              <w:rPr>
                <w:position w:val="-36"/>
                <w:sz w:val="24"/>
              </w:rPr>
            </w:pPr>
          </w:p>
        </w:tc>
      </w:tr>
      <w:tr w:rsidR="00555D5F">
        <w:trPr>
          <w:cantSplit/>
          <w:jc w:val="center"/>
        </w:trPr>
        <w:tc>
          <w:tcPr>
            <w:tcW w:w="8907" w:type="dxa"/>
            <w:gridSpan w:val="12"/>
          </w:tcPr>
          <w:p w:rsidR="00555D5F" w:rsidRDefault="00523CA5">
            <w:pPr>
              <w:spacing w:line="360" w:lineRule="auto"/>
              <w:ind w:right="84"/>
              <w:jc w:val="center"/>
              <w:rPr>
                <w:position w:val="-36"/>
                <w:sz w:val="24"/>
              </w:rPr>
            </w:pPr>
            <w:r>
              <w:rPr>
                <w:position w:val="-36"/>
                <w:sz w:val="24"/>
              </w:rPr>
              <w:t>近三年来的主要工作业绩及担任的主要工作经历</w:t>
            </w:r>
          </w:p>
        </w:tc>
      </w:tr>
      <w:tr w:rsidR="00555D5F">
        <w:trPr>
          <w:cantSplit/>
          <w:jc w:val="center"/>
        </w:trPr>
        <w:tc>
          <w:tcPr>
            <w:tcW w:w="952" w:type="dxa"/>
          </w:tcPr>
          <w:p w:rsidR="00555D5F" w:rsidRDefault="00523CA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55D5F" w:rsidRDefault="00523CA5">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555D5F" w:rsidRDefault="00523CA5">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555D5F" w:rsidRDefault="00523CA5">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555D5F" w:rsidRDefault="00523CA5">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555D5F">
        <w:trPr>
          <w:cantSplit/>
          <w:jc w:val="center"/>
        </w:trPr>
        <w:tc>
          <w:tcPr>
            <w:tcW w:w="952" w:type="dxa"/>
          </w:tcPr>
          <w:p w:rsidR="00555D5F" w:rsidRDefault="00555D5F">
            <w:pPr>
              <w:spacing w:line="360" w:lineRule="auto"/>
              <w:ind w:right="84"/>
              <w:rPr>
                <w:position w:val="-36"/>
                <w:sz w:val="24"/>
              </w:rPr>
            </w:pPr>
          </w:p>
          <w:p w:rsidR="00555D5F" w:rsidRDefault="00555D5F">
            <w:pPr>
              <w:spacing w:line="360" w:lineRule="auto"/>
              <w:ind w:right="84"/>
              <w:rPr>
                <w:position w:val="-36"/>
                <w:sz w:val="24"/>
              </w:rPr>
            </w:pPr>
          </w:p>
          <w:p w:rsidR="00555D5F" w:rsidRDefault="00555D5F">
            <w:pPr>
              <w:spacing w:line="360" w:lineRule="auto"/>
              <w:ind w:right="84"/>
              <w:rPr>
                <w:position w:val="-36"/>
                <w:sz w:val="24"/>
              </w:rPr>
            </w:pPr>
          </w:p>
          <w:p w:rsidR="00555D5F" w:rsidRDefault="00555D5F">
            <w:pPr>
              <w:spacing w:line="360" w:lineRule="auto"/>
              <w:ind w:right="84"/>
              <w:rPr>
                <w:position w:val="-36"/>
                <w:sz w:val="24"/>
              </w:rPr>
            </w:pPr>
          </w:p>
          <w:p w:rsidR="00555D5F" w:rsidRDefault="00555D5F">
            <w:pPr>
              <w:spacing w:line="360" w:lineRule="auto"/>
              <w:ind w:right="84"/>
              <w:rPr>
                <w:position w:val="-36"/>
                <w:sz w:val="24"/>
              </w:rPr>
            </w:pPr>
          </w:p>
        </w:tc>
        <w:tc>
          <w:tcPr>
            <w:tcW w:w="1394" w:type="dxa"/>
            <w:gridSpan w:val="2"/>
          </w:tcPr>
          <w:p w:rsidR="00555D5F" w:rsidRDefault="00555D5F">
            <w:pPr>
              <w:spacing w:line="360" w:lineRule="auto"/>
              <w:ind w:right="84"/>
              <w:rPr>
                <w:position w:val="-36"/>
                <w:sz w:val="24"/>
              </w:rPr>
            </w:pPr>
          </w:p>
        </w:tc>
        <w:tc>
          <w:tcPr>
            <w:tcW w:w="1445" w:type="dxa"/>
            <w:gridSpan w:val="2"/>
          </w:tcPr>
          <w:p w:rsidR="00555D5F" w:rsidRDefault="00555D5F">
            <w:pPr>
              <w:spacing w:line="360" w:lineRule="auto"/>
              <w:ind w:right="84"/>
              <w:rPr>
                <w:position w:val="-36"/>
                <w:sz w:val="24"/>
              </w:rPr>
            </w:pPr>
          </w:p>
        </w:tc>
        <w:tc>
          <w:tcPr>
            <w:tcW w:w="944" w:type="dxa"/>
            <w:gridSpan w:val="2"/>
          </w:tcPr>
          <w:p w:rsidR="00555D5F" w:rsidRDefault="00555D5F">
            <w:pPr>
              <w:spacing w:line="360" w:lineRule="auto"/>
              <w:ind w:right="84"/>
              <w:rPr>
                <w:position w:val="-36"/>
                <w:sz w:val="24"/>
              </w:rPr>
            </w:pPr>
          </w:p>
        </w:tc>
        <w:tc>
          <w:tcPr>
            <w:tcW w:w="4172" w:type="dxa"/>
            <w:gridSpan w:val="5"/>
          </w:tcPr>
          <w:p w:rsidR="00555D5F" w:rsidRDefault="00555D5F">
            <w:pPr>
              <w:spacing w:line="360" w:lineRule="auto"/>
              <w:ind w:right="84"/>
              <w:rPr>
                <w:position w:val="-36"/>
                <w:sz w:val="24"/>
              </w:rPr>
            </w:pPr>
          </w:p>
        </w:tc>
      </w:tr>
      <w:tr w:rsidR="00555D5F">
        <w:trPr>
          <w:cantSplit/>
          <w:jc w:val="center"/>
        </w:trPr>
        <w:tc>
          <w:tcPr>
            <w:tcW w:w="8907" w:type="dxa"/>
            <w:gridSpan w:val="12"/>
          </w:tcPr>
          <w:p w:rsidR="00555D5F" w:rsidRDefault="00523CA5">
            <w:pPr>
              <w:spacing w:line="360" w:lineRule="auto"/>
              <w:ind w:right="84"/>
              <w:jc w:val="center"/>
              <w:rPr>
                <w:position w:val="-36"/>
                <w:sz w:val="24"/>
              </w:rPr>
            </w:pPr>
            <w:r>
              <w:rPr>
                <w:position w:val="-36"/>
                <w:sz w:val="24"/>
              </w:rPr>
              <w:t>曾担任负责人的项目</w:t>
            </w:r>
          </w:p>
        </w:tc>
      </w:tr>
      <w:tr w:rsidR="00555D5F">
        <w:trPr>
          <w:cantSplit/>
          <w:jc w:val="center"/>
        </w:trPr>
        <w:tc>
          <w:tcPr>
            <w:tcW w:w="952" w:type="dxa"/>
          </w:tcPr>
          <w:p w:rsidR="00555D5F" w:rsidRDefault="00523CA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55D5F" w:rsidRDefault="00523CA5">
            <w:pPr>
              <w:spacing w:line="360" w:lineRule="auto"/>
              <w:ind w:right="84"/>
              <w:jc w:val="center"/>
              <w:rPr>
                <w:position w:val="-36"/>
                <w:sz w:val="24"/>
              </w:rPr>
            </w:pPr>
            <w:r>
              <w:rPr>
                <w:position w:val="-36"/>
                <w:sz w:val="24"/>
              </w:rPr>
              <w:t>委托单位</w:t>
            </w:r>
          </w:p>
        </w:tc>
        <w:tc>
          <w:tcPr>
            <w:tcW w:w="2389" w:type="dxa"/>
            <w:gridSpan w:val="4"/>
          </w:tcPr>
          <w:p w:rsidR="00555D5F" w:rsidRDefault="00523CA5">
            <w:pPr>
              <w:spacing w:line="360" w:lineRule="auto"/>
              <w:ind w:right="84"/>
              <w:jc w:val="center"/>
              <w:rPr>
                <w:position w:val="-36"/>
                <w:sz w:val="24"/>
              </w:rPr>
            </w:pPr>
            <w:r>
              <w:rPr>
                <w:position w:val="-36"/>
                <w:sz w:val="24"/>
              </w:rPr>
              <w:t>项目名称</w:t>
            </w:r>
          </w:p>
        </w:tc>
        <w:tc>
          <w:tcPr>
            <w:tcW w:w="1351" w:type="dxa"/>
          </w:tcPr>
          <w:p w:rsidR="00555D5F" w:rsidRDefault="00523CA5">
            <w:pPr>
              <w:spacing w:line="360" w:lineRule="auto"/>
              <w:ind w:right="84"/>
              <w:jc w:val="center"/>
              <w:rPr>
                <w:position w:val="-36"/>
                <w:sz w:val="24"/>
              </w:rPr>
            </w:pPr>
            <w:r>
              <w:rPr>
                <w:position w:val="-36"/>
                <w:sz w:val="24"/>
              </w:rPr>
              <w:t>项目规模</w:t>
            </w:r>
          </w:p>
        </w:tc>
        <w:tc>
          <w:tcPr>
            <w:tcW w:w="1349" w:type="dxa"/>
            <w:gridSpan w:val="2"/>
          </w:tcPr>
          <w:p w:rsidR="00555D5F" w:rsidRDefault="00523CA5">
            <w:pPr>
              <w:spacing w:line="360" w:lineRule="auto"/>
              <w:ind w:right="84"/>
              <w:jc w:val="center"/>
              <w:rPr>
                <w:position w:val="-36"/>
                <w:sz w:val="24"/>
              </w:rPr>
            </w:pPr>
            <w:r>
              <w:rPr>
                <w:position w:val="-36"/>
                <w:sz w:val="24"/>
              </w:rPr>
              <w:t>项目类型</w:t>
            </w:r>
          </w:p>
        </w:tc>
        <w:tc>
          <w:tcPr>
            <w:tcW w:w="1472" w:type="dxa"/>
            <w:gridSpan w:val="2"/>
          </w:tcPr>
          <w:p w:rsidR="00555D5F" w:rsidRDefault="00523CA5">
            <w:pPr>
              <w:spacing w:line="360" w:lineRule="auto"/>
              <w:ind w:right="84"/>
              <w:jc w:val="center"/>
              <w:rPr>
                <w:position w:val="-36"/>
                <w:sz w:val="24"/>
              </w:rPr>
            </w:pPr>
            <w:r>
              <w:rPr>
                <w:position w:val="-36"/>
                <w:sz w:val="24"/>
              </w:rPr>
              <w:t>备注</w:t>
            </w:r>
          </w:p>
        </w:tc>
      </w:tr>
      <w:tr w:rsidR="00555D5F">
        <w:trPr>
          <w:cantSplit/>
          <w:trHeight w:val="1249"/>
          <w:jc w:val="center"/>
        </w:trPr>
        <w:tc>
          <w:tcPr>
            <w:tcW w:w="952" w:type="dxa"/>
            <w:tcBorders>
              <w:bottom w:val="single" w:sz="4" w:space="0" w:color="auto"/>
            </w:tcBorders>
          </w:tcPr>
          <w:p w:rsidR="00555D5F" w:rsidRDefault="00555D5F">
            <w:pPr>
              <w:spacing w:line="360" w:lineRule="auto"/>
              <w:ind w:right="84"/>
              <w:rPr>
                <w:position w:val="-36"/>
                <w:sz w:val="24"/>
              </w:rPr>
            </w:pPr>
          </w:p>
          <w:p w:rsidR="00555D5F" w:rsidRDefault="00555D5F">
            <w:pPr>
              <w:spacing w:line="360" w:lineRule="auto"/>
              <w:ind w:right="84"/>
              <w:rPr>
                <w:position w:val="-36"/>
                <w:sz w:val="24"/>
              </w:rPr>
            </w:pPr>
          </w:p>
          <w:p w:rsidR="00555D5F" w:rsidRDefault="00555D5F">
            <w:pPr>
              <w:spacing w:line="360" w:lineRule="auto"/>
              <w:ind w:right="84"/>
              <w:rPr>
                <w:position w:val="-36"/>
                <w:sz w:val="24"/>
              </w:rPr>
            </w:pPr>
          </w:p>
        </w:tc>
        <w:tc>
          <w:tcPr>
            <w:tcW w:w="1394" w:type="dxa"/>
            <w:gridSpan w:val="2"/>
            <w:tcBorders>
              <w:bottom w:val="single" w:sz="4" w:space="0" w:color="auto"/>
            </w:tcBorders>
          </w:tcPr>
          <w:p w:rsidR="00555D5F" w:rsidRDefault="00555D5F">
            <w:pPr>
              <w:spacing w:line="360" w:lineRule="auto"/>
              <w:ind w:right="84"/>
              <w:rPr>
                <w:position w:val="-36"/>
                <w:sz w:val="24"/>
              </w:rPr>
            </w:pPr>
          </w:p>
        </w:tc>
        <w:tc>
          <w:tcPr>
            <w:tcW w:w="2389" w:type="dxa"/>
            <w:gridSpan w:val="4"/>
            <w:tcBorders>
              <w:bottom w:val="single" w:sz="4" w:space="0" w:color="auto"/>
            </w:tcBorders>
          </w:tcPr>
          <w:p w:rsidR="00555D5F" w:rsidRDefault="00555D5F">
            <w:pPr>
              <w:spacing w:line="360" w:lineRule="auto"/>
              <w:ind w:right="84"/>
              <w:rPr>
                <w:position w:val="-36"/>
                <w:sz w:val="24"/>
              </w:rPr>
            </w:pPr>
          </w:p>
        </w:tc>
        <w:tc>
          <w:tcPr>
            <w:tcW w:w="1351" w:type="dxa"/>
            <w:tcBorders>
              <w:bottom w:val="single" w:sz="4" w:space="0" w:color="auto"/>
            </w:tcBorders>
          </w:tcPr>
          <w:p w:rsidR="00555D5F" w:rsidRDefault="00555D5F">
            <w:pPr>
              <w:spacing w:line="360" w:lineRule="auto"/>
              <w:ind w:right="84"/>
              <w:rPr>
                <w:position w:val="-36"/>
                <w:sz w:val="24"/>
              </w:rPr>
            </w:pPr>
          </w:p>
        </w:tc>
        <w:tc>
          <w:tcPr>
            <w:tcW w:w="1349" w:type="dxa"/>
            <w:gridSpan w:val="2"/>
            <w:tcBorders>
              <w:bottom w:val="single" w:sz="4" w:space="0" w:color="auto"/>
            </w:tcBorders>
          </w:tcPr>
          <w:p w:rsidR="00555D5F" w:rsidRDefault="00555D5F">
            <w:pPr>
              <w:spacing w:line="360" w:lineRule="auto"/>
              <w:ind w:right="84"/>
              <w:rPr>
                <w:position w:val="-36"/>
                <w:sz w:val="24"/>
              </w:rPr>
            </w:pPr>
          </w:p>
        </w:tc>
        <w:tc>
          <w:tcPr>
            <w:tcW w:w="1472" w:type="dxa"/>
            <w:gridSpan w:val="2"/>
            <w:tcBorders>
              <w:bottom w:val="single" w:sz="4" w:space="0" w:color="auto"/>
            </w:tcBorders>
          </w:tcPr>
          <w:p w:rsidR="00555D5F" w:rsidRDefault="00555D5F">
            <w:pPr>
              <w:spacing w:line="360" w:lineRule="auto"/>
              <w:ind w:right="84"/>
              <w:rPr>
                <w:position w:val="-36"/>
                <w:sz w:val="24"/>
              </w:rPr>
            </w:pPr>
          </w:p>
        </w:tc>
      </w:tr>
    </w:tbl>
    <w:p w:rsidR="00555D5F" w:rsidRDefault="00523CA5" w:rsidP="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sz w:val="24"/>
        </w:rPr>
        <w:t xml:space="preserve">  </w:t>
      </w:r>
    </w:p>
    <w:p w:rsidR="00555D5F" w:rsidRDefault="00523CA5">
      <w:pPr>
        <w:widowControl/>
        <w:jc w:val="left"/>
        <w:rPr>
          <w:b/>
          <w:sz w:val="24"/>
          <w:szCs w:val="24"/>
        </w:rPr>
      </w:pPr>
      <w:r>
        <w:rPr>
          <w:b/>
          <w:sz w:val="24"/>
          <w:szCs w:val="24"/>
        </w:rPr>
        <w:br w:type="page"/>
      </w:r>
    </w:p>
    <w:p w:rsidR="00555D5F" w:rsidRDefault="00523CA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555D5F" w:rsidRDefault="00523CA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55D5F">
        <w:trPr>
          <w:jc w:val="center"/>
        </w:trPr>
        <w:tc>
          <w:tcPr>
            <w:tcW w:w="840" w:type="dxa"/>
            <w:vAlign w:val="center"/>
          </w:tcPr>
          <w:p w:rsidR="00555D5F" w:rsidRDefault="00523CA5">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555D5F" w:rsidRDefault="00523CA5">
            <w:pPr>
              <w:spacing w:line="360" w:lineRule="auto"/>
              <w:ind w:right="84"/>
              <w:jc w:val="center"/>
              <w:rPr>
                <w:position w:val="-32"/>
                <w:sz w:val="24"/>
              </w:rPr>
            </w:pPr>
            <w:r>
              <w:rPr>
                <w:position w:val="-32"/>
                <w:sz w:val="24"/>
              </w:rPr>
              <w:t>主要设备名称</w:t>
            </w:r>
          </w:p>
        </w:tc>
        <w:tc>
          <w:tcPr>
            <w:tcW w:w="1441" w:type="dxa"/>
            <w:vAlign w:val="center"/>
          </w:tcPr>
          <w:p w:rsidR="00555D5F" w:rsidRDefault="00523CA5">
            <w:pPr>
              <w:spacing w:line="360" w:lineRule="auto"/>
              <w:ind w:right="84"/>
              <w:jc w:val="center"/>
              <w:rPr>
                <w:position w:val="-32"/>
                <w:sz w:val="24"/>
              </w:rPr>
            </w:pPr>
            <w:r>
              <w:rPr>
                <w:position w:val="-32"/>
                <w:sz w:val="24"/>
              </w:rPr>
              <w:t>规格型号</w:t>
            </w:r>
          </w:p>
        </w:tc>
        <w:tc>
          <w:tcPr>
            <w:tcW w:w="1439" w:type="dxa"/>
            <w:vAlign w:val="center"/>
          </w:tcPr>
          <w:p w:rsidR="00555D5F" w:rsidRDefault="00523CA5">
            <w:pPr>
              <w:spacing w:line="360" w:lineRule="auto"/>
              <w:ind w:right="84"/>
              <w:jc w:val="center"/>
              <w:rPr>
                <w:position w:val="-32"/>
                <w:sz w:val="24"/>
              </w:rPr>
            </w:pPr>
            <w:r>
              <w:rPr>
                <w:position w:val="-32"/>
                <w:sz w:val="24"/>
              </w:rPr>
              <w:t>购入时间</w:t>
            </w:r>
          </w:p>
        </w:tc>
        <w:tc>
          <w:tcPr>
            <w:tcW w:w="900" w:type="dxa"/>
            <w:vAlign w:val="center"/>
          </w:tcPr>
          <w:p w:rsidR="00555D5F" w:rsidRDefault="00523CA5">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555D5F" w:rsidRDefault="00523CA5">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r w:rsidR="00555D5F">
        <w:trPr>
          <w:jc w:val="center"/>
        </w:trPr>
        <w:tc>
          <w:tcPr>
            <w:tcW w:w="840" w:type="dxa"/>
          </w:tcPr>
          <w:p w:rsidR="00555D5F" w:rsidRDefault="00555D5F">
            <w:pPr>
              <w:spacing w:line="360" w:lineRule="auto"/>
              <w:ind w:right="84"/>
              <w:rPr>
                <w:position w:val="-40"/>
                <w:u w:val="single"/>
              </w:rPr>
            </w:pPr>
          </w:p>
        </w:tc>
        <w:tc>
          <w:tcPr>
            <w:tcW w:w="2520" w:type="dxa"/>
          </w:tcPr>
          <w:p w:rsidR="00555D5F" w:rsidRDefault="00555D5F">
            <w:pPr>
              <w:spacing w:line="360" w:lineRule="auto"/>
              <w:ind w:right="84"/>
              <w:rPr>
                <w:position w:val="-40"/>
                <w:u w:val="single"/>
              </w:rPr>
            </w:pPr>
          </w:p>
        </w:tc>
        <w:tc>
          <w:tcPr>
            <w:tcW w:w="1441" w:type="dxa"/>
          </w:tcPr>
          <w:p w:rsidR="00555D5F" w:rsidRDefault="00555D5F">
            <w:pPr>
              <w:spacing w:line="360" w:lineRule="auto"/>
              <w:ind w:right="84"/>
              <w:rPr>
                <w:position w:val="-40"/>
                <w:u w:val="single"/>
              </w:rPr>
            </w:pPr>
          </w:p>
        </w:tc>
        <w:tc>
          <w:tcPr>
            <w:tcW w:w="1439" w:type="dxa"/>
          </w:tcPr>
          <w:p w:rsidR="00555D5F" w:rsidRDefault="00555D5F">
            <w:pPr>
              <w:spacing w:line="360" w:lineRule="auto"/>
              <w:ind w:right="84"/>
              <w:rPr>
                <w:position w:val="-40"/>
                <w:u w:val="single"/>
              </w:rPr>
            </w:pPr>
          </w:p>
        </w:tc>
        <w:tc>
          <w:tcPr>
            <w:tcW w:w="900" w:type="dxa"/>
          </w:tcPr>
          <w:p w:rsidR="00555D5F" w:rsidRDefault="00555D5F">
            <w:pPr>
              <w:spacing w:line="360" w:lineRule="auto"/>
              <w:ind w:right="84"/>
              <w:rPr>
                <w:position w:val="-40"/>
                <w:u w:val="single"/>
              </w:rPr>
            </w:pPr>
          </w:p>
        </w:tc>
        <w:tc>
          <w:tcPr>
            <w:tcW w:w="1404" w:type="dxa"/>
          </w:tcPr>
          <w:p w:rsidR="00555D5F" w:rsidRDefault="00555D5F">
            <w:pPr>
              <w:spacing w:line="360" w:lineRule="auto"/>
              <w:ind w:right="84"/>
              <w:rPr>
                <w:position w:val="-40"/>
                <w:u w:val="single"/>
              </w:rPr>
            </w:pPr>
          </w:p>
        </w:tc>
      </w:tr>
    </w:tbl>
    <w:p w:rsidR="00555D5F" w:rsidRDefault="00523CA5" w:rsidP="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sz w:val="24"/>
        </w:rPr>
        <w:t xml:space="preserve">  </w:t>
      </w:r>
    </w:p>
    <w:p w:rsidR="00555D5F" w:rsidRDefault="00523CA5">
      <w:pPr>
        <w:widowControl/>
        <w:jc w:val="left"/>
        <w:rPr>
          <w:b/>
          <w:sz w:val="24"/>
          <w:szCs w:val="24"/>
        </w:rPr>
      </w:pPr>
      <w:r>
        <w:rPr>
          <w:b/>
          <w:sz w:val="24"/>
          <w:szCs w:val="24"/>
        </w:rPr>
        <w:br w:type="page"/>
      </w:r>
    </w:p>
    <w:p w:rsidR="00555D5F" w:rsidRDefault="00523CA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555D5F" w:rsidRDefault="00523CA5">
      <w:pPr>
        <w:tabs>
          <w:tab w:val="left" w:pos="240"/>
        </w:tabs>
        <w:jc w:val="center"/>
        <w:rPr>
          <w:b/>
          <w:sz w:val="24"/>
          <w:szCs w:val="24"/>
        </w:rPr>
      </w:pPr>
      <w:r>
        <w:rPr>
          <w:b/>
          <w:sz w:val="24"/>
          <w:szCs w:val="24"/>
        </w:rPr>
        <w:t>采购人须向供应商提供的条件</w:t>
      </w:r>
    </w:p>
    <w:p w:rsidR="00555D5F" w:rsidRDefault="00555D5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55D5F">
        <w:trPr>
          <w:cantSplit/>
          <w:trHeight w:val="657"/>
          <w:jc w:val="center"/>
        </w:trPr>
        <w:tc>
          <w:tcPr>
            <w:tcW w:w="840" w:type="dxa"/>
            <w:tcBorders>
              <w:bottom w:val="single" w:sz="4" w:space="0" w:color="auto"/>
            </w:tcBorders>
          </w:tcPr>
          <w:p w:rsidR="00555D5F" w:rsidRDefault="00523CA5">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555D5F" w:rsidRDefault="00523CA5">
            <w:pPr>
              <w:tabs>
                <w:tab w:val="left" w:pos="240"/>
              </w:tabs>
              <w:jc w:val="center"/>
              <w:rPr>
                <w:position w:val="-32"/>
                <w:sz w:val="24"/>
              </w:rPr>
            </w:pPr>
            <w:r>
              <w:rPr>
                <w:position w:val="-32"/>
                <w:sz w:val="24"/>
              </w:rPr>
              <w:t>设施或设备</w:t>
            </w:r>
          </w:p>
          <w:p w:rsidR="00555D5F" w:rsidRDefault="00523CA5">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555D5F" w:rsidRDefault="00523CA5">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555D5F" w:rsidRDefault="00523CA5">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555D5F" w:rsidRDefault="00523CA5">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555D5F" w:rsidRDefault="00523CA5">
            <w:pPr>
              <w:tabs>
                <w:tab w:val="left" w:pos="240"/>
              </w:tabs>
              <w:jc w:val="center"/>
              <w:rPr>
                <w:position w:val="-50"/>
                <w:sz w:val="24"/>
              </w:rPr>
            </w:pPr>
            <w:r>
              <w:rPr>
                <w:position w:val="-50"/>
                <w:sz w:val="24"/>
              </w:rPr>
              <w:t>如有偿提供的说明</w:t>
            </w:r>
            <w:r>
              <w:rPr>
                <w:position w:val="-50"/>
                <w:sz w:val="24"/>
              </w:rPr>
              <w:t xml:space="preserve"> </w:t>
            </w:r>
          </w:p>
        </w:tc>
      </w:tr>
      <w:tr w:rsidR="00555D5F">
        <w:trPr>
          <w:cantSplit/>
          <w:trHeight w:val="2295"/>
          <w:jc w:val="center"/>
        </w:trPr>
        <w:tc>
          <w:tcPr>
            <w:tcW w:w="840" w:type="dxa"/>
          </w:tcPr>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p w:rsidR="00555D5F" w:rsidRDefault="00555D5F">
            <w:pPr>
              <w:tabs>
                <w:tab w:val="left" w:pos="240"/>
              </w:tabs>
            </w:pPr>
          </w:p>
        </w:tc>
        <w:tc>
          <w:tcPr>
            <w:tcW w:w="1890" w:type="dxa"/>
          </w:tcPr>
          <w:p w:rsidR="00555D5F" w:rsidRDefault="00555D5F">
            <w:pPr>
              <w:tabs>
                <w:tab w:val="left" w:pos="240"/>
              </w:tabs>
            </w:pPr>
          </w:p>
        </w:tc>
        <w:tc>
          <w:tcPr>
            <w:tcW w:w="975" w:type="dxa"/>
          </w:tcPr>
          <w:p w:rsidR="00555D5F" w:rsidRDefault="00555D5F">
            <w:pPr>
              <w:tabs>
                <w:tab w:val="left" w:pos="240"/>
              </w:tabs>
            </w:pPr>
          </w:p>
        </w:tc>
        <w:tc>
          <w:tcPr>
            <w:tcW w:w="996" w:type="dxa"/>
          </w:tcPr>
          <w:p w:rsidR="00555D5F" w:rsidRDefault="00555D5F">
            <w:pPr>
              <w:tabs>
                <w:tab w:val="left" w:pos="240"/>
              </w:tabs>
            </w:pPr>
          </w:p>
        </w:tc>
        <w:tc>
          <w:tcPr>
            <w:tcW w:w="1494" w:type="dxa"/>
          </w:tcPr>
          <w:p w:rsidR="00555D5F" w:rsidRDefault="00555D5F">
            <w:pPr>
              <w:tabs>
                <w:tab w:val="left" w:pos="240"/>
              </w:tabs>
            </w:pPr>
          </w:p>
        </w:tc>
        <w:tc>
          <w:tcPr>
            <w:tcW w:w="2409" w:type="dxa"/>
          </w:tcPr>
          <w:p w:rsidR="00555D5F" w:rsidRDefault="00555D5F">
            <w:pPr>
              <w:tabs>
                <w:tab w:val="left" w:pos="240"/>
              </w:tabs>
            </w:pPr>
          </w:p>
        </w:tc>
      </w:tr>
      <w:tr w:rsidR="00555D5F">
        <w:trPr>
          <w:cantSplit/>
          <w:trHeight w:val="705"/>
          <w:jc w:val="center"/>
        </w:trPr>
        <w:tc>
          <w:tcPr>
            <w:tcW w:w="8604" w:type="dxa"/>
            <w:gridSpan w:val="6"/>
          </w:tcPr>
          <w:p w:rsidR="00555D5F" w:rsidRDefault="00523CA5">
            <w:pPr>
              <w:pStyle w:val="21"/>
            </w:pPr>
            <w:r>
              <w:t>备注：凡需采购人提供的设备、房屋、通讯及其他办公设施，应注明免费提供或不免费提供，如有偿提供，采购人承担多少，供应商承担多少，本表应详细列清。</w:t>
            </w:r>
          </w:p>
          <w:p w:rsidR="00555D5F" w:rsidRDefault="00555D5F">
            <w:pPr>
              <w:tabs>
                <w:tab w:val="left" w:pos="240"/>
              </w:tabs>
            </w:pPr>
          </w:p>
        </w:tc>
      </w:tr>
    </w:tbl>
    <w:p w:rsidR="00555D5F" w:rsidRDefault="00555D5F">
      <w:pPr>
        <w:tabs>
          <w:tab w:val="left" w:pos="240"/>
          <w:tab w:val="left" w:pos="7665"/>
        </w:tabs>
      </w:pPr>
    </w:p>
    <w:p w:rsidR="00555D5F" w:rsidRDefault="00523CA5">
      <w:pPr>
        <w:spacing w:line="360" w:lineRule="auto"/>
        <w:ind w:right="84" w:firstLineChars="100" w:firstLine="223"/>
        <w:rPr>
          <w:sz w:val="24"/>
        </w:rPr>
      </w:pPr>
      <w:r>
        <w:rPr>
          <w:sz w:val="24"/>
        </w:rPr>
        <w:t>投标人名称：</w:t>
      </w:r>
    </w:p>
    <w:p w:rsidR="00555D5F" w:rsidRDefault="00555D5F">
      <w:pPr>
        <w:spacing w:line="360" w:lineRule="auto"/>
        <w:ind w:right="84" w:firstLineChars="100" w:firstLine="223"/>
        <w:rPr>
          <w:sz w:val="24"/>
        </w:rPr>
      </w:pPr>
    </w:p>
    <w:p w:rsidR="00555D5F" w:rsidRDefault="00523CA5">
      <w:pPr>
        <w:spacing w:line="360" w:lineRule="auto"/>
        <w:ind w:right="84" w:firstLineChars="100" w:firstLine="223"/>
        <w:rPr>
          <w:position w:val="-40"/>
          <w:sz w:val="24"/>
        </w:rPr>
      </w:pPr>
      <w:r>
        <w:rPr>
          <w:sz w:val="24"/>
        </w:rPr>
        <w:t>日期：</w:t>
      </w:r>
      <w:r>
        <w:rPr>
          <w:sz w:val="24"/>
        </w:rPr>
        <w:t xml:space="preserve">  </w:t>
      </w:r>
    </w:p>
    <w:p w:rsidR="00555D5F" w:rsidRDefault="00523CA5">
      <w:pPr>
        <w:widowControl/>
        <w:jc w:val="left"/>
        <w:rPr>
          <w:b/>
          <w:sz w:val="24"/>
        </w:rPr>
      </w:pPr>
      <w:r>
        <w:rPr>
          <w:b/>
          <w:sz w:val="24"/>
        </w:rPr>
        <w:br w:type="page"/>
      </w:r>
    </w:p>
    <w:p w:rsidR="00555D5F" w:rsidRDefault="00523CA5">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555D5F" w:rsidRDefault="00555D5F">
      <w:pPr>
        <w:tabs>
          <w:tab w:val="left" w:pos="360"/>
        </w:tabs>
        <w:spacing w:line="360" w:lineRule="auto"/>
        <w:ind w:firstLineChars="200" w:firstLine="448"/>
        <w:rPr>
          <w:b/>
          <w:sz w:val="24"/>
        </w:rPr>
      </w:pPr>
    </w:p>
    <w:p w:rsidR="00555D5F" w:rsidRDefault="00523CA5">
      <w:pPr>
        <w:tabs>
          <w:tab w:val="left" w:pos="360"/>
        </w:tabs>
        <w:spacing w:line="360" w:lineRule="auto"/>
        <w:jc w:val="center"/>
        <w:rPr>
          <w:b/>
          <w:bCs/>
          <w:sz w:val="24"/>
        </w:rPr>
      </w:pPr>
      <w:r>
        <w:rPr>
          <w:rFonts w:hint="eastAsia"/>
          <w:b/>
          <w:bCs/>
          <w:sz w:val="24"/>
        </w:rPr>
        <w:t>书面</w:t>
      </w:r>
      <w:r>
        <w:rPr>
          <w:b/>
          <w:bCs/>
          <w:sz w:val="24"/>
        </w:rPr>
        <w:t>声明</w:t>
      </w:r>
    </w:p>
    <w:p w:rsidR="00555D5F" w:rsidRDefault="00555D5F">
      <w:pPr>
        <w:pStyle w:val="af3"/>
        <w:tabs>
          <w:tab w:val="left" w:pos="360"/>
        </w:tabs>
        <w:spacing w:line="360" w:lineRule="auto"/>
        <w:ind w:firstLine="446"/>
        <w:rPr>
          <w:sz w:val="24"/>
        </w:rPr>
      </w:pPr>
    </w:p>
    <w:p w:rsidR="00555D5F" w:rsidRDefault="00523CA5">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555D5F" w:rsidRDefault="00523CA5">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555D5F" w:rsidRDefault="00555D5F">
      <w:pPr>
        <w:pStyle w:val="af3"/>
        <w:tabs>
          <w:tab w:val="left" w:pos="360"/>
        </w:tabs>
        <w:spacing w:line="360" w:lineRule="auto"/>
        <w:ind w:firstLine="446"/>
        <w:rPr>
          <w:sz w:val="24"/>
        </w:rPr>
      </w:pPr>
    </w:p>
    <w:p w:rsidR="00555D5F" w:rsidRDefault="00555D5F">
      <w:pPr>
        <w:pStyle w:val="af3"/>
        <w:tabs>
          <w:tab w:val="left" w:pos="360"/>
        </w:tabs>
        <w:spacing w:line="360" w:lineRule="auto"/>
        <w:ind w:firstLine="446"/>
        <w:rPr>
          <w:sz w:val="24"/>
        </w:rPr>
      </w:pPr>
    </w:p>
    <w:p w:rsidR="00555D5F" w:rsidRDefault="00523CA5">
      <w:pPr>
        <w:autoSpaceDE w:val="0"/>
        <w:autoSpaceDN w:val="0"/>
        <w:spacing w:line="500" w:lineRule="exact"/>
        <w:ind w:left="3840"/>
        <w:jc w:val="left"/>
        <w:rPr>
          <w:sz w:val="24"/>
          <w:szCs w:val="24"/>
        </w:rPr>
      </w:pPr>
      <w:r>
        <w:rPr>
          <w:sz w:val="24"/>
          <w:szCs w:val="24"/>
        </w:rPr>
        <w:t>投标人名称：</w:t>
      </w:r>
    </w:p>
    <w:p w:rsidR="00555D5F" w:rsidRDefault="00555D5F">
      <w:pPr>
        <w:autoSpaceDE w:val="0"/>
        <w:autoSpaceDN w:val="0"/>
        <w:spacing w:line="500" w:lineRule="exact"/>
        <w:ind w:left="3840"/>
        <w:jc w:val="left"/>
        <w:rPr>
          <w:sz w:val="24"/>
          <w:szCs w:val="24"/>
        </w:rPr>
      </w:pPr>
    </w:p>
    <w:p w:rsidR="00555D5F" w:rsidRDefault="00523CA5">
      <w:pPr>
        <w:autoSpaceDE w:val="0"/>
        <w:autoSpaceDN w:val="0"/>
        <w:spacing w:line="500" w:lineRule="exact"/>
        <w:ind w:left="3840"/>
        <w:jc w:val="left"/>
        <w:rPr>
          <w:sz w:val="24"/>
          <w:szCs w:val="24"/>
        </w:rPr>
      </w:pPr>
      <w:r>
        <w:rPr>
          <w:sz w:val="24"/>
          <w:szCs w:val="24"/>
        </w:rPr>
        <w:t>日期：</w:t>
      </w:r>
    </w:p>
    <w:p w:rsidR="00555D5F" w:rsidRDefault="00555D5F">
      <w:pPr>
        <w:autoSpaceDE w:val="0"/>
        <w:autoSpaceDN w:val="0"/>
        <w:spacing w:line="500" w:lineRule="exact"/>
        <w:ind w:left="3840"/>
        <w:jc w:val="left"/>
        <w:rPr>
          <w:sz w:val="24"/>
          <w:szCs w:val="24"/>
        </w:rPr>
      </w:pPr>
    </w:p>
    <w:p w:rsidR="00555D5F" w:rsidRDefault="00523CA5">
      <w:pPr>
        <w:pStyle w:val="af3"/>
        <w:tabs>
          <w:tab w:val="left" w:pos="360"/>
        </w:tabs>
        <w:spacing w:line="360" w:lineRule="auto"/>
        <w:ind w:firstLineChars="0" w:firstLine="0"/>
        <w:rPr>
          <w:sz w:val="24"/>
          <w:u w:val="single"/>
        </w:rPr>
      </w:pPr>
      <w:r>
        <w:rPr>
          <w:rFonts w:hint="eastAsia"/>
          <w:sz w:val="24"/>
          <w:u w:val="single"/>
        </w:rPr>
        <w:t xml:space="preserve">                                                                     </w:t>
      </w:r>
    </w:p>
    <w:p w:rsidR="00555D5F" w:rsidRDefault="00555D5F">
      <w:pPr>
        <w:pStyle w:val="af3"/>
        <w:tabs>
          <w:tab w:val="left" w:pos="360"/>
        </w:tabs>
        <w:spacing w:line="360" w:lineRule="auto"/>
        <w:ind w:firstLine="446"/>
        <w:rPr>
          <w:sz w:val="24"/>
        </w:rPr>
      </w:pPr>
    </w:p>
    <w:p w:rsidR="00555D5F" w:rsidRDefault="00555D5F">
      <w:pPr>
        <w:pStyle w:val="af3"/>
        <w:spacing w:line="360" w:lineRule="auto"/>
        <w:ind w:firstLineChars="0" w:firstLine="0"/>
        <w:jc w:val="center"/>
        <w:rPr>
          <w:b/>
          <w:sz w:val="24"/>
        </w:rPr>
      </w:pPr>
    </w:p>
    <w:p w:rsidR="00555D5F" w:rsidRDefault="00555D5F">
      <w:pPr>
        <w:pStyle w:val="af3"/>
        <w:spacing w:line="360" w:lineRule="auto"/>
        <w:ind w:firstLineChars="0" w:firstLine="0"/>
        <w:jc w:val="center"/>
        <w:rPr>
          <w:b/>
          <w:sz w:val="24"/>
        </w:rPr>
      </w:pPr>
    </w:p>
    <w:p w:rsidR="00555D5F" w:rsidRDefault="00523CA5">
      <w:pPr>
        <w:pStyle w:val="af3"/>
        <w:spacing w:line="360" w:lineRule="auto"/>
        <w:ind w:firstLineChars="0" w:firstLine="0"/>
        <w:jc w:val="center"/>
        <w:rPr>
          <w:b/>
          <w:sz w:val="24"/>
        </w:rPr>
      </w:pPr>
      <w:r>
        <w:rPr>
          <w:rFonts w:hint="eastAsia"/>
          <w:b/>
          <w:sz w:val="24"/>
        </w:rPr>
        <w:t>证明材料</w:t>
      </w:r>
    </w:p>
    <w:p w:rsidR="00555D5F" w:rsidRDefault="00555D5F">
      <w:pPr>
        <w:pStyle w:val="af3"/>
        <w:tabs>
          <w:tab w:val="left" w:pos="360"/>
        </w:tabs>
        <w:spacing w:line="360" w:lineRule="auto"/>
        <w:ind w:firstLine="446"/>
        <w:rPr>
          <w:sz w:val="24"/>
        </w:rPr>
      </w:pPr>
    </w:p>
    <w:p w:rsidR="00555D5F" w:rsidRDefault="00523CA5">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555D5F" w:rsidRDefault="00555D5F">
      <w:pPr>
        <w:pStyle w:val="af3"/>
        <w:tabs>
          <w:tab w:val="left" w:pos="360"/>
        </w:tabs>
        <w:spacing w:line="360" w:lineRule="auto"/>
        <w:ind w:firstLine="446"/>
        <w:rPr>
          <w:sz w:val="24"/>
        </w:rPr>
      </w:pPr>
    </w:p>
    <w:p w:rsidR="00555D5F" w:rsidRDefault="00555D5F">
      <w:pPr>
        <w:autoSpaceDE w:val="0"/>
        <w:autoSpaceDN w:val="0"/>
        <w:spacing w:line="500" w:lineRule="exact"/>
        <w:ind w:left="3840"/>
        <w:jc w:val="left"/>
        <w:rPr>
          <w:sz w:val="24"/>
          <w:szCs w:val="24"/>
        </w:rPr>
      </w:pPr>
    </w:p>
    <w:p w:rsidR="00555D5F" w:rsidRDefault="00555D5F">
      <w:pPr>
        <w:autoSpaceDE w:val="0"/>
        <w:autoSpaceDN w:val="0"/>
        <w:spacing w:line="500" w:lineRule="exact"/>
        <w:ind w:left="3840"/>
        <w:jc w:val="left"/>
        <w:rPr>
          <w:sz w:val="24"/>
          <w:szCs w:val="24"/>
        </w:rPr>
      </w:pPr>
    </w:p>
    <w:p w:rsidR="00555D5F" w:rsidRDefault="00523CA5">
      <w:pPr>
        <w:autoSpaceDE w:val="0"/>
        <w:autoSpaceDN w:val="0"/>
        <w:spacing w:line="500" w:lineRule="exact"/>
        <w:ind w:left="3840"/>
        <w:jc w:val="left"/>
        <w:rPr>
          <w:sz w:val="24"/>
          <w:szCs w:val="24"/>
        </w:rPr>
      </w:pPr>
      <w:r>
        <w:rPr>
          <w:sz w:val="24"/>
          <w:szCs w:val="24"/>
        </w:rPr>
        <w:t>投标人名称：</w:t>
      </w:r>
    </w:p>
    <w:p w:rsidR="00555D5F" w:rsidRDefault="00555D5F">
      <w:pPr>
        <w:autoSpaceDE w:val="0"/>
        <w:autoSpaceDN w:val="0"/>
        <w:spacing w:line="500" w:lineRule="exact"/>
        <w:ind w:left="3840"/>
        <w:jc w:val="left"/>
        <w:rPr>
          <w:sz w:val="24"/>
          <w:szCs w:val="24"/>
        </w:rPr>
      </w:pPr>
    </w:p>
    <w:p w:rsidR="00555D5F" w:rsidRDefault="00523CA5">
      <w:pPr>
        <w:autoSpaceDE w:val="0"/>
        <w:autoSpaceDN w:val="0"/>
        <w:spacing w:line="500" w:lineRule="exact"/>
        <w:ind w:left="3840"/>
        <w:jc w:val="left"/>
        <w:rPr>
          <w:b/>
          <w:sz w:val="24"/>
        </w:rPr>
      </w:pPr>
      <w:r>
        <w:rPr>
          <w:sz w:val="24"/>
          <w:szCs w:val="24"/>
        </w:rPr>
        <w:t>日期：</w:t>
      </w:r>
    </w:p>
    <w:p w:rsidR="00555D5F" w:rsidRDefault="00523CA5">
      <w:pPr>
        <w:widowControl/>
        <w:jc w:val="left"/>
        <w:rPr>
          <w:b/>
          <w:sz w:val="24"/>
        </w:rPr>
      </w:pPr>
      <w:r>
        <w:rPr>
          <w:b/>
          <w:sz w:val="24"/>
        </w:rPr>
        <w:br w:type="page"/>
      </w:r>
    </w:p>
    <w:p w:rsidR="00555D5F" w:rsidRDefault="00523CA5">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555D5F" w:rsidRDefault="00555D5F">
      <w:pPr>
        <w:autoSpaceDE w:val="0"/>
        <w:autoSpaceDN w:val="0"/>
        <w:adjustRightInd w:val="0"/>
        <w:spacing w:line="560" w:lineRule="exact"/>
        <w:outlineLvl w:val="0"/>
        <w:rPr>
          <w:b/>
          <w:sz w:val="24"/>
        </w:rPr>
      </w:pPr>
    </w:p>
    <w:p w:rsidR="00555D5F" w:rsidRDefault="00555D5F">
      <w:pPr>
        <w:tabs>
          <w:tab w:val="left" w:pos="412"/>
          <w:tab w:val="left" w:pos="618"/>
        </w:tabs>
        <w:spacing w:line="520" w:lineRule="exact"/>
        <w:jc w:val="center"/>
        <w:rPr>
          <w:sz w:val="24"/>
          <w:szCs w:val="21"/>
        </w:rPr>
      </w:pPr>
    </w:p>
    <w:sectPr w:rsidR="00555D5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AD" w:rsidRDefault="00523CA5">
      <w:r>
        <w:separator/>
      </w:r>
    </w:p>
  </w:endnote>
  <w:endnote w:type="continuationSeparator" w:id="0">
    <w:p w:rsidR="004B75AD" w:rsidRDefault="0052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5F" w:rsidRDefault="00523CA5">
    <w:pPr>
      <w:pStyle w:val="aa"/>
      <w:jc w:val="center"/>
    </w:pPr>
    <w:r>
      <w:rPr>
        <w:b/>
      </w:rPr>
      <w:fldChar w:fldCharType="begin"/>
    </w:r>
    <w:r>
      <w:rPr>
        <w:b/>
      </w:rPr>
      <w:instrText>PAGE  \* Arabic  \* MERGEFORMAT</w:instrText>
    </w:r>
    <w:r>
      <w:rPr>
        <w:b/>
      </w:rPr>
      <w:fldChar w:fldCharType="separate"/>
    </w:r>
    <w:r w:rsidR="00E83888" w:rsidRPr="00E83888">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AD" w:rsidRDefault="00523CA5">
      <w:r>
        <w:separator/>
      </w:r>
    </w:p>
  </w:footnote>
  <w:footnote w:type="continuationSeparator" w:id="0">
    <w:p w:rsidR="004B75AD" w:rsidRDefault="0052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D5F" w:rsidRDefault="00555D5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B75A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3CA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5F"/>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888"/>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5184904"/>
    <w:rsid w:val="7D92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9FD08-B488-43D5-BA5B-2561FEC2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6649</Words>
  <Characters>37901</Characters>
  <Application>Microsoft Office Word</Application>
  <DocSecurity>0</DocSecurity>
  <Lines>315</Lines>
  <Paragraphs>88</Paragraphs>
  <ScaleCrop>false</ScaleCrop>
  <Company>MS</Company>
  <LinksUpToDate>false</LinksUpToDate>
  <CharactersWithSpaces>44462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2025-06-30T05:34:00Z</dcterms:created>
  <dcterms:modified xsi:type="dcterms:W3CDTF">2025-06-30T05:34:00Z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2052-12.1.0.21171</vt:lpwstr>
  </property>
  <property fmtid="{D5CDD505-2E9C-101B-9397-08002B2CF9AE}" pid="4" name="ICV">
    <vt:lpwstr>FFF824CBC27C44A0B279450E01FCD2F2_12</vt:lpwstr>
  </property>
</Properties>
</file>